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2F3F" w:rsidRPr="000B2F3F" w:rsidRDefault="000B2F3F" w:rsidP="000B2F3F">
      <w:pPr>
        <w:spacing w:after="0" w:line="240" w:lineRule="auto"/>
        <w:jc w:val="center"/>
        <w:rPr>
          <w:rFonts w:ascii="Times New Roman" w:eastAsia="Times New Roman" w:hAnsi="Times New Roman" w:cs="Times New Roman"/>
          <w:b/>
          <w:sz w:val="56"/>
          <w:szCs w:val="56"/>
        </w:rPr>
      </w:pPr>
      <w:r w:rsidRPr="000B2F3F">
        <w:rPr>
          <w:rFonts w:ascii="Times New Roman" w:eastAsia="Times New Roman" w:hAnsi="Times New Roman" w:cs="Times New Roman"/>
          <w:b/>
          <w:sz w:val="56"/>
          <w:szCs w:val="56"/>
        </w:rPr>
        <w:t xml:space="preserve">Отчёт по проведению </w:t>
      </w:r>
      <w:r w:rsidRPr="000B2F3F">
        <w:rPr>
          <w:rFonts w:ascii="Times New Roman" w:eastAsia="Times New Roman" w:hAnsi="Times New Roman" w:cs="Times New Roman"/>
          <w:b/>
          <w:sz w:val="56"/>
          <w:szCs w:val="56"/>
        </w:rPr>
        <w:t>предметной н</w:t>
      </w:r>
      <w:r w:rsidRPr="000B2F3F">
        <w:rPr>
          <w:rFonts w:ascii="Times New Roman" w:eastAsia="Times New Roman" w:hAnsi="Times New Roman" w:cs="Times New Roman"/>
          <w:b/>
          <w:sz w:val="56"/>
          <w:szCs w:val="56"/>
        </w:rPr>
        <w:t xml:space="preserve">едели родного (татарского) языка </w:t>
      </w:r>
    </w:p>
    <w:p w:rsidR="000B2F3F" w:rsidRPr="000B2F3F" w:rsidRDefault="000B2F3F" w:rsidP="000B2F3F">
      <w:pPr>
        <w:spacing w:after="0" w:line="240" w:lineRule="auto"/>
        <w:jc w:val="center"/>
        <w:rPr>
          <w:rFonts w:ascii="Times New Roman" w:eastAsia="Calibri" w:hAnsi="Times New Roman" w:cs="Times New Roman"/>
          <w:b/>
          <w:sz w:val="56"/>
          <w:szCs w:val="56"/>
        </w:rPr>
      </w:pPr>
      <w:r w:rsidRPr="000B2F3F">
        <w:rPr>
          <w:rFonts w:ascii="Times New Roman" w:eastAsia="Times New Roman" w:hAnsi="Times New Roman" w:cs="Times New Roman"/>
          <w:b/>
          <w:sz w:val="56"/>
          <w:szCs w:val="56"/>
        </w:rPr>
        <w:t>и родно</w:t>
      </w:r>
      <w:proofErr w:type="gramStart"/>
      <w:r w:rsidRPr="000B2F3F">
        <w:rPr>
          <w:rFonts w:ascii="Times New Roman" w:eastAsia="Times New Roman" w:hAnsi="Times New Roman" w:cs="Times New Roman"/>
          <w:b/>
          <w:sz w:val="56"/>
          <w:szCs w:val="56"/>
        </w:rPr>
        <w:t>й(</w:t>
      </w:r>
      <w:proofErr w:type="gramEnd"/>
      <w:r w:rsidRPr="000B2F3F">
        <w:rPr>
          <w:rFonts w:ascii="Times New Roman" w:eastAsia="Times New Roman" w:hAnsi="Times New Roman" w:cs="Times New Roman"/>
          <w:b/>
          <w:sz w:val="56"/>
          <w:szCs w:val="56"/>
        </w:rPr>
        <w:t>татарской) литературы</w:t>
      </w:r>
    </w:p>
    <w:p w:rsidR="000B2F3F" w:rsidRPr="000B2F3F" w:rsidRDefault="000B2F3F" w:rsidP="000B2F3F">
      <w:pPr>
        <w:spacing w:after="0" w:line="240" w:lineRule="auto"/>
        <w:jc w:val="center"/>
        <w:rPr>
          <w:rFonts w:ascii="Times New Roman" w:eastAsia="Times New Roman" w:hAnsi="Times New Roman" w:cs="Times New Roman"/>
          <w:b/>
          <w:sz w:val="56"/>
          <w:szCs w:val="56"/>
        </w:rPr>
      </w:pPr>
      <w:r w:rsidRPr="000B2F3F">
        <w:rPr>
          <w:rFonts w:ascii="Times New Roman" w:eastAsia="Times New Roman" w:hAnsi="Times New Roman" w:cs="Times New Roman"/>
          <w:b/>
          <w:sz w:val="56"/>
          <w:szCs w:val="56"/>
        </w:rPr>
        <w:t xml:space="preserve"> МБОУ «</w:t>
      </w:r>
      <w:proofErr w:type="spellStart"/>
      <w:r w:rsidRPr="000B2F3F">
        <w:rPr>
          <w:rFonts w:ascii="Times New Roman" w:eastAsia="Times New Roman" w:hAnsi="Times New Roman" w:cs="Times New Roman"/>
          <w:b/>
          <w:sz w:val="56"/>
          <w:szCs w:val="56"/>
        </w:rPr>
        <w:t>Шугуровская</w:t>
      </w:r>
      <w:proofErr w:type="spellEnd"/>
      <w:r w:rsidRPr="000B2F3F">
        <w:rPr>
          <w:rFonts w:ascii="Times New Roman" w:eastAsia="Times New Roman" w:hAnsi="Times New Roman" w:cs="Times New Roman"/>
          <w:b/>
          <w:sz w:val="56"/>
          <w:szCs w:val="56"/>
        </w:rPr>
        <w:t xml:space="preserve">  СОШ </w:t>
      </w:r>
      <w:proofErr w:type="spellStart"/>
      <w:r w:rsidRPr="000B2F3F">
        <w:rPr>
          <w:rFonts w:ascii="Times New Roman" w:eastAsia="Times New Roman" w:hAnsi="Times New Roman" w:cs="Times New Roman"/>
          <w:b/>
          <w:sz w:val="56"/>
          <w:szCs w:val="56"/>
        </w:rPr>
        <w:t>им.В.П.Чкалова</w:t>
      </w:r>
      <w:proofErr w:type="spellEnd"/>
      <w:r w:rsidRPr="000B2F3F">
        <w:rPr>
          <w:rFonts w:ascii="Times New Roman" w:eastAsia="Times New Roman" w:hAnsi="Times New Roman" w:cs="Times New Roman"/>
          <w:b/>
          <w:sz w:val="56"/>
          <w:szCs w:val="56"/>
        </w:rPr>
        <w:t>» МО «ЛМР» РТ</w:t>
      </w: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r w:rsidRPr="000B2F3F">
        <w:rPr>
          <w:rFonts w:ascii="Times New Roman" w:eastAsia="Times New Roman" w:hAnsi="Times New Roman" w:cs="Times New Roman"/>
          <w:sz w:val="56"/>
          <w:szCs w:val="56"/>
        </w:rPr>
        <w:t>Срок проведения:</w:t>
      </w:r>
    </w:p>
    <w:p w:rsidR="000B2F3F" w:rsidRPr="000B2F3F" w:rsidRDefault="000B2F3F" w:rsidP="000B2F3F">
      <w:pPr>
        <w:spacing w:after="0" w:line="240" w:lineRule="auto"/>
        <w:jc w:val="center"/>
        <w:rPr>
          <w:rFonts w:ascii="Times New Roman" w:eastAsia="Times New Roman" w:hAnsi="Times New Roman" w:cs="Times New Roman"/>
          <w:sz w:val="56"/>
          <w:szCs w:val="56"/>
        </w:rPr>
      </w:pPr>
      <w:r w:rsidRPr="000B2F3F">
        <w:rPr>
          <w:rFonts w:ascii="Times New Roman" w:eastAsia="Times New Roman" w:hAnsi="Times New Roman" w:cs="Times New Roman"/>
          <w:sz w:val="56"/>
          <w:szCs w:val="56"/>
        </w:rPr>
        <w:t xml:space="preserve"> 24.04.2023-29</w:t>
      </w:r>
      <w:r w:rsidRPr="000B2F3F">
        <w:rPr>
          <w:rFonts w:ascii="Times New Roman" w:eastAsia="Times New Roman" w:hAnsi="Times New Roman" w:cs="Times New Roman"/>
          <w:sz w:val="56"/>
          <w:szCs w:val="56"/>
        </w:rPr>
        <w:t>.04</w:t>
      </w:r>
      <w:r w:rsidRPr="000B2F3F">
        <w:rPr>
          <w:rFonts w:ascii="Times New Roman" w:eastAsia="Times New Roman" w:hAnsi="Times New Roman" w:cs="Times New Roman"/>
          <w:sz w:val="56"/>
          <w:szCs w:val="56"/>
        </w:rPr>
        <w:t>.2023</w:t>
      </w: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Default="000B2F3F" w:rsidP="000B2F3F">
      <w:pPr>
        <w:spacing w:after="0" w:line="240" w:lineRule="auto"/>
        <w:jc w:val="center"/>
        <w:rPr>
          <w:rFonts w:ascii="Times New Roman" w:eastAsia="Times New Roman" w:hAnsi="Times New Roman" w:cs="Times New Roman"/>
          <w:sz w:val="56"/>
          <w:szCs w:val="56"/>
        </w:rPr>
      </w:pPr>
    </w:p>
    <w:p w:rsid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p>
    <w:p w:rsidR="000B2F3F" w:rsidRPr="000B2F3F" w:rsidRDefault="000B2F3F" w:rsidP="000B2F3F">
      <w:pPr>
        <w:spacing w:after="0" w:line="240" w:lineRule="auto"/>
        <w:jc w:val="center"/>
        <w:rPr>
          <w:rFonts w:ascii="Times New Roman" w:eastAsia="Times New Roman" w:hAnsi="Times New Roman" w:cs="Times New Roman"/>
          <w:sz w:val="56"/>
          <w:szCs w:val="56"/>
        </w:rPr>
      </w:pPr>
      <w:r w:rsidRPr="000B2F3F">
        <w:rPr>
          <w:rFonts w:ascii="Times New Roman" w:eastAsia="Times New Roman" w:hAnsi="Times New Roman" w:cs="Times New Roman"/>
          <w:sz w:val="56"/>
          <w:szCs w:val="56"/>
        </w:rPr>
        <w:t>Учебный год: 2022-2023</w:t>
      </w:r>
    </w:p>
    <w:p w:rsidR="00BF1E07" w:rsidRPr="000B2F3F" w:rsidRDefault="00E04914" w:rsidP="00806C7D">
      <w:pPr>
        <w:spacing w:after="0"/>
        <w:jc w:val="center"/>
        <w:rPr>
          <w:rFonts w:ascii="Times New Roman" w:hAnsi="Times New Roman" w:cs="Times New Roman"/>
          <w:sz w:val="20"/>
          <w:szCs w:val="20"/>
        </w:rPr>
      </w:pPr>
      <w:bookmarkStart w:id="0" w:name="_GoBack"/>
      <w:bookmarkEnd w:id="0"/>
      <w:r w:rsidRPr="000B2F3F">
        <w:rPr>
          <w:rFonts w:ascii="Times New Roman" w:hAnsi="Times New Roman" w:cs="Times New Roman"/>
          <w:sz w:val="20"/>
          <w:szCs w:val="20"/>
        </w:rPr>
        <w:lastRenderedPageBreak/>
        <w:t xml:space="preserve">График запланированных </w:t>
      </w:r>
      <w:proofErr w:type="spellStart"/>
      <w:r w:rsidRPr="000B2F3F">
        <w:rPr>
          <w:rFonts w:ascii="Times New Roman" w:hAnsi="Times New Roman" w:cs="Times New Roman"/>
          <w:sz w:val="20"/>
          <w:szCs w:val="20"/>
        </w:rPr>
        <w:t>мероприйятий</w:t>
      </w:r>
      <w:proofErr w:type="spellEnd"/>
      <w:r w:rsidRPr="000B2F3F">
        <w:rPr>
          <w:rFonts w:ascii="Times New Roman" w:hAnsi="Times New Roman" w:cs="Times New Roman"/>
          <w:sz w:val="20"/>
          <w:szCs w:val="20"/>
        </w:rPr>
        <w:t xml:space="preserve"> по проведению недели (родного)татарского) языка и литературы (24.04.2023-29.04.2023)</w:t>
      </w:r>
    </w:p>
    <w:p w:rsidR="00806C7D" w:rsidRPr="000B2F3F" w:rsidRDefault="00806C7D" w:rsidP="00806C7D">
      <w:pPr>
        <w:spacing w:after="0"/>
        <w:jc w:val="center"/>
        <w:rPr>
          <w:rFonts w:ascii="Times New Roman" w:hAnsi="Times New Roman" w:cs="Times New Roman"/>
          <w:sz w:val="20"/>
          <w:szCs w:val="20"/>
        </w:rPr>
      </w:pPr>
      <w:r w:rsidRPr="000B2F3F">
        <w:rPr>
          <w:rFonts w:ascii="Times New Roman" w:hAnsi="Times New Roman" w:cs="Times New Roman"/>
          <w:sz w:val="20"/>
          <w:szCs w:val="20"/>
        </w:rPr>
        <w:t>МБОУ «</w:t>
      </w:r>
      <w:proofErr w:type="spellStart"/>
      <w:r w:rsidRPr="000B2F3F">
        <w:rPr>
          <w:rFonts w:ascii="Times New Roman" w:hAnsi="Times New Roman" w:cs="Times New Roman"/>
          <w:sz w:val="20"/>
          <w:szCs w:val="20"/>
        </w:rPr>
        <w:t>Шугуровская</w:t>
      </w:r>
      <w:proofErr w:type="spellEnd"/>
      <w:r w:rsidRPr="000B2F3F">
        <w:rPr>
          <w:rFonts w:ascii="Times New Roman" w:hAnsi="Times New Roman" w:cs="Times New Roman"/>
          <w:sz w:val="20"/>
          <w:szCs w:val="20"/>
        </w:rPr>
        <w:t xml:space="preserve"> СОШ </w:t>
      </w:r>
      <w:proofErr w:type="spellStart"/>
      <w:r w:rsidRPr="000B2F3F">
        <w:rPr>
          <w:rFonts w:ascii="Times New Roman" w:hAnsi="Times New Roman" w:cs="Times New Roman"/>
          <w:sz w:val="20"/>
          <w:szCs w:val="20"/>
        </w:rPr>
        <w:t>им.В.П.Чкалова</w:t>
      </w:r>
      <w:proofErr w:type="spellEnd"/>
      <w:r w:rsidRPr="000B2F3F">
        <w:rPr>
          <w:rFonts w:ascii="Times New Roman" w:hAnsi="Times New Roman" w:cs="Times New Roman"/>
          <w:sz w:val="20"/>
          <w:szCs w:val="20"/>
        </w:rPr>
        <w:t>» МО «ЛМР» РТ</w:t>
      </w:r>
    </w:p>
    <w:tbl>
      <w:tblPr>
        <w:tblStyle w:val="a3"/>
        <w:tblW w:w="9607" w:type="dxa"/>
        <w:tblLook w:val="04A0" w:firstRow="1" w:lastRow="0" w:firstColumn="1" w:lastColumn="0" w:noHBand="0" w:noVBand="1"/>
      </w:tblPr>
      <w:tblGrid>
        <w:gridCol w:w="817"/>
        <w:gridCol w:w="4253"/>
        <w:gridCol w:w="1844"/>
        <w:gridCol w:w="2693"/>
      </w:tblGrid>
      <w:tr w:rsidR="00E04914" w:rsidRPr="000B2F3F" w:rsidTr="00806C7D">
        <w:tc>
          <w:tcPr>
            <w:tcW w:w="817" w:type="dxa"/>
          </w:tcPr>
          <w:p w:rsidR="00E04914" w:rsidRPr="000B2F3F" w:rsidRDefault="00E04914" w:rsidP="00806C7D">
            <w:pPr>
              <w:rPr>
                <w:rFonts w:ascii="Times New Roman" w:hAnsi="Times New Roman" w:cs="Times New Roman"/>
                <w:sz w:val="20"/>
                <w:szCs w:val="20"/>
              </w:rPr>
            </w:pPr>
            <w:r w:rsidRPr="000B2F3F">
              <w:rPr>
                <w:rFonts w:ascii="Times New Roman" w:hAnsi="Times New Roman" w:cs="Times New Roman"/>
                <w:sz w:val="20"/>
                <w:szCs w:val="20"/>
              </w:rPr>
              <w:t>№</w:t>
            </w:r>
          </w:p>
        </w:tc>
        <w:tc>
          <w:tcPr>
            <w:tcW w:w="4253" w:type="dxa"/>
          </w:tcPr>
          <w:p w:rsidR="00E04914" w:rsidRPr="000B2F3F" w:rsidRDefault="00E04914" w:rsidP="00806C7D">
            <w:pPr>
              <w:rPr>
                <w:rFonts w:ascii="Times New Roman" w:hAnsi="Times New Roman" w:cs="Times New Roman"/>
                <w:sz w:val="20"/>
                <w:szCs w:val="20"/>
              </w:rPr>
            </w:pPr>
            <w:r w:rsidRPr="000B2F3F">
              <w:rPr>
                <w:rFonts w:ascii="Times New Roman" w:hAnsi="Times New Roman" w:cs="Times New Roman"/>
                <w:sz w:val="20"/>
                <w:szCs w:val="20"/>
              </w:rPr>
              <w:t>Наименование мероприятий</w:t>
            </w:r>
          </w:p>
        </w:tc>
        <w:tc>
          <w:tcPr>
            <w:tcW w:w="1844" w:type="dxa"/>
          </w:tcPr>
          <w:p w:rsidR="00E04914" w:rsidRPr="000B2F3F" w:rsidRDefault="00E04914" w:rsidP="00806C7D">
            <w:pPr>
              <w:rPr>
                <w:rFonts w:ascii="Times New Roman" w:hAnsi="Times New Roman" w:cs="Times New Roman"/>
                <w:sz w:val="20"/>
                <w:szCs w:val="20"/>
              </w:rPr>
            </w:pPr>
            <w:r w:rsidRPr="000B2F3F">
              <w:rPr>
                <w:rFonts w:ascii="Times New Roman" w:hAnsi="Times New Roman" w:cs="Times New Roman"/>
                <w:sz w:val="20"/>
                <w:szCs w:val="20"/>
              </w:rPr>
              <w:t>Сроки проведения</w:t>
            </w:r>
          </w:p>
        </w:tc>
        <w:tc>
          <w:tcPr>
            <w:tcW w:w="2693" w:type="dxa"/>
          </w:tcPr>
          <w:p w:rsidR="00E04914" w:rsidRPr="000B2F3F" w:rsidRDefault="00E04914" w:rsidP="00806C7D">
            <w:pPr>
              <w:rPr>
                <w:rFonts w:ascii="Times New Roman" w:hAnsi="Times New Roman" w:cs="Times New Roman"/>
                <w:sz w:val="20"/>
                <w:szCs w:val="20"/>
              </w:rPr>
            </w:pPr>
            <w:proofErr w:type="gramStart"/>
            <w:r w:rsidRPr="000B2F3F">
              <w:rPr>
                <w:rFonts w:ascii="Times New Roman" w:hAnsi="Times New Roman" w:cs="Times New Roman"/>
                <w:sz w:val="20"/>
                <w:szCs w:val="20"/>
              </w:rPr>
              <w:t>Ответственные</w:t>
            </w:r>
            <w:proofErr w:type="gramEnd"/>
            <w:r w:rsidRPr="000B2F3F">
              <w:rPr>
                <w:rFonts w:ascii="Times New Roman" w:hAnsi="Times New Roman" w:cs="Times New Roman"/>
                <w:sz w:val="20"/>
                <w:szCs w:val="20"/>
              </w:rPr>
              <w:t xml:space="preserve"> за организацию и проведение</w:t>
            </w:r>
          </w:p>
        </w:tc>
      </w:tr>
      <w:tr w:rsidR="00E04914" w:rsidRPr="000B2F3F" w:rsidTr="00806C7D">
        <w:tc>
          <w:tcPr>
            <w:tcW w:w="817" w:type="dxa"/>
          </w:tcPr>
          <w:p w:rsidR="00E04914" w:rsidRPr="000B2F3F" w:rsidRDefault="00E04914" w:rsidP="00806C7D">
            <w:pPr>
              <w:rPr>
                <w:rFonts w:ascii="Times New Roman" w:hAnsi="Times New Roman" w:cs="Times New Roman"/>
                <w:sz w:val="20"/>
                <w:szCs w:val="20"/>
              </w:rPr>
            </w:pPr>
            <w:r w:rsidRPr="000B2F3F">
              <w:rPr>
                <w:rFonts w:ascii="Times New Roman" w:hAnsi="Times New Roman" w:cs="Times New Roman"/>
                <w:sz w:val="20"/>
                <w:szCs w:val="20"/>
              </w:rPr>
              <w:t>1</w:t>
            </w:r>
          </w:p>
        </w:tc>
        <w:tc>
          <w:tcPr>
            <w:tcW w:w="4253" w:type="dxa"/>
          </w:tcPr>
          <w:p w:rsidR="00E04914" w:rsidRPr="000B2F3F" w:rsidRDefault="00E04914" w:rsidP="00806C7D">
            <w:pPr>
              <w:rPr>
                <w:rFonts w:ascii="Times New Roman" w:hAnsi="Times New Roman" w:cs="Times New Roman"/>
                <w:sz w:val="20"/>
                <w:szCs w:val="20"/>
              </w:rPr>
            </w:pPr>
            <w:r w:rsidRPr="000B2F3F">
              <w:rPr>
                <w:rFonts w:ascii="Times New Roman" w:hAnsi="Times New Roman" w:cs="Times New Roman"/>
                <w:sz w:val="20"/>
                <w:szCs w:val="20"/>
              </w:rPr>
              <w:t>«2023 год – Год национальных культур и традиций», «Мой Татарстан»</w:t>
            </w:r>
            <w:r w:rsidR="005814B5" w:rsidRPr="000B2F3F">
              <w:rPr>
                <w:rFonts w:ascii="Times New Roman" w:hAnsi="Times New Roman" w:cs="Times New Roman"/>
                <w:sz w:val="20"/>
                <w:szCs w:val="20"/>
              </w:rPr>
              <w:t>, «137 лет со дня рождения Г.Тукая»</w:t>
            </w:r>
            <w:r w:rsidRPr="000B2F3F">
              <w:rPr>
                <w:rFonts w:ascii="Times New Roman" w:hAnsi="Times New Roman" w:cs="Times New Roman"/>
                <w:sz w:val="20"/>
                <w:szCs w:val="20"/>
              </w:rPr>
              <w:t xml:space="preserve"> (Стенгазета)</w:t>
            </w:r>
          </w:p>
        </w:tc>
        <w:tc>
          <w:tcPr>
            <w:tcW w:w="1844" w:type="dxa"/>
          </w:tcPr>
          <w:p w:rsidR="00E04914" w:rsidRPr="000B2F3F" w:rsidRDefault="00E04914" w:rsidP="00806C7D">
            <w:pPr>
              <w:rPr>
                <w:rFonts w:ascii="Times New Roman" w:hAnsi="Times New Roman" w:cs="Times New Roman"/>
                <w:sz w:val="20"/>
                <w:szCs w:val="20"/>
              </w:rPr>
            </w:pPr>
            <w:r w:rsidRPr="000B2F3F">
              <w:rPr>
                <w:rFonts w:ascii="Times New Roman" w:hAnsi="Times New Roman" w:cs="Times New Roman"/>
                <w:sz w:val="20"/>
                <w:szCs w:val="20"/>
              </w:rPr>
              <w:t>24.04.2023</w:t>
            </w:r>
          </w:p>
        </w:tc>
        <w:tc>
          <w:tcPr>
            <w:tcW w:w="2693" w:type="dxa"/>
          </w:tcPr>
          <w:p w:rsidR="00E04914" w:rsidRPr="000B2F3F" w:rsidRDefault="00E04914" w:rsidP="00806C7D">
            <w:pPr>
              <w:rPr>
                <w:rFonts w:ascii="Times New Roman" w:hAnsi="Times New Roman" w:cs="Times New Roman"/>
                <w:sz w:val="20"/>
                <w:szCs w:val="20"/>
              </w:rPr>
            </w:pPr>
            <w:r w:rsidRPr="000B2F3F">
              <w:rPr>
                <w:rFonts w:ascii="Times New Roman" w:hAnsi="Times New Roman" w:cs="Times New Roman"/>
                <w:sz w:val="20"/>
                <w:szCs w:val="20"/>
              </w:rPr>
              <w:t>Учитель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 xml:space="preserve">татарского) языка и литературы </w:t>
            </w:r>
            <w:proofErr w:type="spellStart"/>
            <w:r w:rsidRPr="000B2F3F">
              <w:rPr>
                <w:rFonts w:ascii="Times New Roman" w:hAnsi="Times New Roman" w:cs="Times New Roman"/>
                <w:sz w:val="20"/>
                <w:szCs w:val="20"/>
              </w:rPr>
              <w:t>Хайрова</w:t>
            </w:r>
            <w:proofErr w:type="spellEnd"/>
            <w:r w:rsidRPr="000B2F3F">
              <w:rPr>
                <w:rFonts w:ascii="Times New Roman" w:hAnsi="Times New Roman" w:cs="Times New Roman"/>
                <w:sz w:val="20"/>
                <w:szCs w:val="20"/>
              </w:rPr>
              <w:t xml:space="preserve"> Р.Н.</w:t>
            </w:r>
          </w:p>
        </w:tc>
      </w:tr>
      <w:tr w:rsidR="00E04914" w:rsidRPr="000B2F3F" w:rsidTr="00806C7D">
        <w:tc>
          <w:tcPr>
            <w:tcW w:w="817" w:type="dxa"/>
          </w:tcPr>
          <w:p w:rsidR="00E04914"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w:t>
            </w:r>
          </w:p>
        </w:tc>
        <w:tc>
          <w:tcPr>
            <w:tcW w:w="4253" w:type="dxa"/>
          </w:tcPr>
          <w:p w:rsidR="00E04914" w:rsidRPr="000B2F3F" w:rsidRDefault="00E04914" w:rsidP="00806C7D">
            <w:pPr>
              <w:rPr>
                <w:rFonts w:ascii="Times New Roman" w:hAnsi="Times New Roman" w:cs="Times New Roman"/>
                <w:sz w:val="20"/>
                <w:szCs w:val="20"/>
              </w:rPr>
            </w:pPr>
            <w:r w:rsidRPr="000B2F3F">
              <w:rPr>
                <w:rFonts w:ascii="Times New Roman" w:hAnsi="Times New Roman" w:cs="Times New Roman"/>
                <w:sz w:val="20"/>
                <w:szCs w:val="20"/>
              </w:rPr>
              <w:t>Муниципальный конкурс «</w:t>
            </w:r>
            <w:proofErr w:type="spellStart"/>
            <w:r w:rsidRPr="000B2F3F">
              <w:rPr>
                <w:rFonts w:ascii="Times New Roman" w:hAnsi="Times New Roman" w:cs="Times New Roman"/>
                <w:sz w:val="20"/>
                <w:szCs w:val="20"/>
              </w:rPr>
              <w:t>Милл</w:t>
            </w:r>
            <w:proofErr w:type="spellEnd"/>
            <w:r w:rsidRPr="000B2F3F">
              <w:rPr>
                <w:rFonts w:ascii="Times New Roman" w:hAnsi="Times New Roman" w:cs="Times New Roman"/>
                <w:sz w:val="20"/>
                <w:szCs w:val="20"/>
                <w:lang w:val="tt-RU"/>
              </w:rPr>
              <w:t>әтең белән горурлан-халкыңның үзе белән” для обучаю</w:t>
            </w:r>
            <w:proofErr w:type="spellStart"/>
            <w:r w:rsidRPr="000B2F3F">
              <w:rPr>
                <w:rFonts w:ascii="Times New Roman" w:hAnsi="Times New Roman" w:cs="Times New Roman"/>
                <w:sz w:val="20"/>
                <w:szCs w:val="20"/>
              </w:rPr>
              <w:t>щихся</w:t>
            </w:r>
            <w:proofErr w:type="spellEnd"/>
            <w:r w:rsidRPr="000B2F3F">
              <w:rPr>
                <w:rFonts w:ascii="Times New Roman" w:hAnsi="Times New Roman" w:cs="Times New Roman"/>
                <w:sz w:val="20"/>
                <w:szCs w:val="20"/>
              </w:rPr>
              <w:t xml:space="preserve"> 3-х классов</w:t>
            </w:r>
          </w:p>
          <w:p w:rsidR="005814B5" w:rsidRPr="000B2F3F" w:rsidRDefault="005814B5" w:rsidP="00806C7D">
            <w:pPr>
              <w:rPr>
                <w:rFonts w:ascii="Times New Roman" w:hAnsi="Times New Roman" w:cs="Times New Roman"/>
                <w:sz w:val="20"/>
                <w:szCs w:val="20"/>
              </w:rPr>
            </w:pPr>
            <w:r w:rsidRPr="000B2F3F">
              <w:rPr>
                <w:rFonts w:ascii="Times New Roman" w:hAnsi="Times New Roman" w:cs="Times New Roman"/>
                <w:sz w:val="20"/>
                <w:szCs w:val="20"/>
              </w:rPr>
              <w:t>1. “</w:t>
            </w:r>
            <w:proofErr w:type="spellStart"/>
            <w:r w:rsidRPr="000B2F3F">
              <w:rPr>
                <w:rFonts w:ascii="Times New Roman" w:hAnsi="Times New Roman" w:cs="Times New Roman"/>
                <w:sz w:val="20"/>
                <w:szCs w:val="20"/>
              </w:rPr>
              <w:t>Таныш</w:t>
            </w:r>
            <w:proofErr w:type="spellEnd"/>
            <w:r w:rsidR="00F7459E" w:rsidRPr="000B2F3F">
              <w:rPr>
                <w:rFonts w:ascii="Times New Roman" w:hAnsi="Times New Roman" w:cs="Times New Roman"/>
                <w:sz w:val="20"/>
                <w:szCs w:val="20"/>
                <w:lang w:val="tt-RU"/>
              </w:rPr>
              <w:t xml:space="preserve"> </w:t>
            </w:r>
            <w:proofErr w:type="spellStart"/>
            <w:r w:rsidRPr="000B2F3F">
              <w:rPr>
                <w:rFonts w:ascii="Times New Roman" w:hAnsi="Times New Roman" w:cs="Times New Roman"/>
                <w:sz w:val="20"/>
                <w:szCs w:val="20"/>
              </w:rPr>
              <w:t>булыгыз</w:t>
            </w:r>
            <w:proofErr w:type="spellEnd"/>
            <w:r w:rsidR="00F7459E" w:rsidRPr="000B2F3F">
              <w:rPr>
                <w:rFonts w:ascii="Times New Roman" w:hAnsi="Times New Roman" w:cs="Times New Roman"/>
                <w:sz w:val="20"/>
                <w:szCs w:val="20"/>
                <w:lang w:val="tt-RU"/>
              </w:rPr>
              <w:t xml:space="preserve"> </w:t>
            </w:r>
            <w:proofErr w:type="spellStart"/>
            <w:r w:rsidRPr="000B2F3F">
              <w:rPr>
                <w:rFonts w:ascii="Times New Roman" w:hAnsi="Times New Roman" w:cs="Times New Roman"/>
                <w:sz w:val="20"/>
                <w:szCs w:val="20"/>
              </w:rPr>
              <w:t>менә</w:t>
            </w:r>
            <w:proofErr w:type="spellEnd"/>
            <w:r w:rsidR="00F7459E" w:rsidRPr="000B2F3F">
              <w:rPr>
                <w:rFonts w:ascii="Times New Roman" w:hAnsi="Times New Roman" w:cs="Times New Roman"/>
                <w:sz w:val="20"/>
                <w:szCs w:val="20"/>
                <w:lang w:val="tt-RU"/>
              </w:rPr>
              <w:t xml:space="preserve"> мин</w:t>
            </w:r>
            <w:r w:rsidRPr="000B2F3F">
              <w:rPr>
                <w:rFonts w:ascii="Times New Roman" w:hAnsi="Times New Roman" w:cs="Times New Roman"/>
                <w:sz w:val="20"/>
                <w:szCs w:val="20"/>
              </w:rPr>
              <w:t xml:space="preserve">...” (визит </w:t>
            </w:r>
            <w:proofErr w:type="spellStart"/>
            <w:r w:rsidRPr="000B2F3F">
              <w:rPr>
                <w:rFonts w:ascii="Times New Roman" w:hAnsi="Times New Roman" w:cs="Times New Roman"/>
                <w:sz w:val="20"/>
                <w:szCs w:val="20"/>
              </w:rPr>
              <w:t>карточкасын</w:t>
            </w:r>
            <w:proofErr w:type="spellEnd"/>
            <w:r w:rsidRPr="000B2F3F">
              <w:rPr>
                <w:rFonts w:ascii="Times New Roman" w:hAnsi="Times New Roman" w:cs="Times New Roman"/>
                <w:sz w:val="20"/>
                <w:szCs w:val="20"/>
              </w:rPr>
              <w:t xml:space="preserve"> </w:t>
            </w:r>
            <w:proofErr w:type="spellStart"/>
            <w:r w:rsidRPr="000B2F3F">
              <w:rPr>
                <w:rFonts w:ascii="Times New Roman" w:hAnsi="Times New Roman" w:cs="Times New Roman"/>
                <w:sz w:val="20"/>
                <w:szCs w:val="20"/>
              </w:rPr>
              <w:t>тәкъдимитү</w:t>
            </w:r>
            <w:proofErr w:type="spellEnd"/>
            <w:r w:rsidRPr="000B2F3F">
              <w:rPr>
                <w:rFonts w:ascii="Times New Roman" w:hAnsi="Times New Roman" w:cs="Times New Roman"/>
                <w:sz w:val="20"/>
                <w:szCs w:val="20"/>
              </w:rPr>
              <w:t xml:space="preserve">). </w:t>
            </w:r>
          </w:p>
          <w:p w:rsidR="005814B5" w:rsidRPr="000B2F3F" w:rsidRDefault="005814B5" w:rsidP="00806C7D">
            <w:pPr>
              <w:rPr>
                <w:rFonts w:ascii="Times New Roman" w:hAnsi="Times New Roman" w:cs="Times New Roman"/>
                <w:sz w:val="20"/>
                <w:szCs w:val="20"/>
              </w:rPr>
            </w:pPr>
            <w:r w:rsidRPr="000B2F3F">
              <w:rPr>
                <w:rFonts w:ascii="Times New Roman" w:hAnsi="Times New Roman" w:cs="Times New Roman"/>
                <w:sz w:val="20"/>
                <w:szCs w:val="20"/>
              </w:rPr>
              <w:t xml:space="preserve">2. “Мин </w:t>
            </w:r>
            <w:proofErr w:type="spellStart"/>
            <w:r w:rsidRPr="000B2F3F">
              <w:rPr>
                <w:rFonts w:ascii="Times New Roman" w:hAnsi="Times New Roman" w:cs="Times New Roman"/>
                <w:sz w:val="20"/>
                <w:szCs w:val="20"/>
              </w:rPr>
              <w:t>үземне</w:t>
            </w:r>
            <w:proofErr w:type="spellEnd"/>
            <w:r w:rsidRPr="000B2F3F">
              <w:rPr>
                <w:rFonts w:ascii="Times New Roman" w:hAnsi="Times New Roman" w:cs="Times New Roman"/>
                <w:sz w:val="20"/>
                <w:szCs w:val="20"/>
              </w:rPr>
              <w:t xml:space="preserve"> ни </w:t>
            </w:r>
            <w:proofErr w:type="spellStart"/>
            <w:r w:rsidRPr="000B2F3F">
              <w:rPr>
                <w:rFonts w:ascii="Times New Roman" w:hAnsi="Times New Roman" w:cs="Times New Roman"/>
                <w:sz w:val="20"/>
                <w:szCs w:val="20"/>
              </w:rPr>
              <w:t>өчендер</w:t>
            </w:r>
            <w:proofErr w:type="spellEnd"/>
            <w:r w:rsidRPr="000B2F3F">
              <w:rPr>
                <w:rFonts w:ascii="Times New Roman" w:hAnsi="Times New Roman" w:cs="Times New Roman"/>
                <w:sz w:val="20"/>
                <w:szCs w:val="20"/>
              </w:rPr>
              <w:t xml:space="preserve">, </w:t>
            </w:r>
            <w:proofErr w:type="spellStart"/>
            <w:r w:rsidRPr="000B2F3F">
              <w:rPr>
                <w:rFonts w:ascii="Times New Roman" w:hAnsi="Times New Roman" w:cs="Times New Roman"/>
                <w:sz w:val="20"/>
                <w:szCs w:val="20"/>
              </w:rPr>
              <w:t>Талантлы</w:t>
            </w:r>
            <w:proofErr w:type="spellEnd"/>
            <w:r w:rsidRPr="000B2F3F">
              <w:rPr>
                <w:rFonts w:ascii="Times New Roman" w:hAnsi="Times New Roman" w:cs="Times New Roman"/>
                <w:sz w:val="20"/>
                <w:szCs w:val="20"/>
              </w:rPr>
              <w:t xml:space="preserve"> </w:t>
            </w:r>
            <w:proofErr w:type="spellStart"/>
            <w:r w:rsidRPr="000B2F3F">
              <w:rPr>
                <w:rFonts w:ascii="Times New Roman" w:hAnsi="Times New Roman" w:cs="Times New Roman"/>
                <w:sz w:val="20"/>
                <w:szCs w:val="20"/>
              </w:rPr>
              <w:t>диеп</w:t>
            </w:r>
            <w:proofErr w:type="spellEnd"/>
            <w:r w:rsidRPr="000B2F3F">
              <w:rPr>
                <w:rFonts w:ascii="Times New Roman" w:hAnsi="Times New Roman" w:cs="Times New Roman"/>
                <w:sz w:val="20"/>
                <w:szCs w:val="20"/>
              </w:rPr>
              <w:t xml:space="preserve"> </w:t>
            </w:r>
            <w:proofErr w:type="spellStart"/>
            <w:r w:rsidRPr="000B2F3F">
              <w:rPr>
                <w:rFonts w:ascii="Times New Roman" w:hAnsi="Times New Roman" w:cs="Times New Roman"/>
                <w:sz w:val="20"/>
                <w:szCs w:val="20"/>
              </w:rPr>
              <w:t>уйлыйм</w:t>
            </w:r>
            <w:proofErr w:type="spellEnd"/>
            <w:r w:rsidRPr="000B2F3F">
              <w:rPr>
                <w:rFonts w:ascii="Times New Roman" w:hAnsi="Times New Roman" w:cs="Times New Roman"/>
                <w:sz w:val="20"/>
                <w:szCs w:val="20"/>
              </w:rPr>
              <w:t xml:space="preserve">” (минем </w:t>
            </w:r>
            <w:proofErr w:type="spellStart"/>
            <w:r w:rsidRPr="000B2F3F">
              <w:rPr>
                <w:rFonts w:ascii="Times New Roman" w:hAnsi="Times New Roman" w:cs="Times New Roman"/>
                <w:sz w:val="20"/>
                <w:szCs w:val="20"/>
              </w:rPr>
              <w:t>шөгыльләрем</w:t>
            </w:r>
            <w:proofErr w:type="spellEnd"/>
            <w:r w:rsidRPr="000B2F3F">
              <w:rPr>
                <w:rFonts w:ascii="Times New Roman" w:hAnsi="Times New Roman" w:cs="Times New Roman"/>
                <w:sz w:val="20"/>
                <w:szCs w:val="20"/>
              </w:rPr>
              <w:t>).</w:t>
            </w:r>
          </w:p>
          <w:p w:rsidR="005814B5" w:rsidRPr="000B2F3F" w:rsidRDefault="005814B5" w:rsidP="00806C7D">
            <w:pPr>
              <w:rPr>
                <w:rFonts w:ascii="Times New Roman" w:hAnsi="Times New Roman" w:cs="Times New Roman"/>
                <w:sz w:val="20"/>
                <w:szCs w:val="20"/>
              </w:rPr>
            </w:pPr>
            <w:r w:rsidRPr="000B2F3F">
              <w:rPr>
                <w:rFonts w:ascii="Times New Roman" w:hAnsi="Times New Roman" w:cs="Times New Roman"/>
                <w:sz w:val="20"/>
                <w:szCs w:val="20"/>
              </w:rPr>
              <w:t xml:space="preserve"> 3. “Театр </w:t>
            </w:r>
            <w:proofErr w:type="spellStart"/>
            <w:r w:rsidRPr="000B2F3F">
              <w:rPr>
                <w:rFonts w:ascii="Times New Roman" w:hAnsi="Times New Roman" w:cs="Times New Roman"/>
                <w:sz w:val="20"/>
                <w:szCs w:val="20"/>
              </w:rPr>
              <w:t>яктылыкка</w:t>
            </w:r>
            <w:proofErr w:type="spellEnd"/>
            <w:r w:rsidRPr="000B2F3F">
              <w:rPr>
                <w:rFonts w:ascii="Times New Roman" w:hAnsi="Times New Roman" w:cs="Times New Roman"/>
                <w:sz w:val="20"/>
                <w:szCs w:val="20"/>
              </w:rPr>
              <w:t xml:space="preserve">, </w:t>
            </w:r>
            <w:proofErr w:type="spellStart"/>
            <w:r w:rsidRPr="000B2F3F">
              <w:rPr>
                <w:rFonts w:ascii="Times New Roman" w:hAnsi="Times New Roman" w:cs="Times New Roman"/>
                <w:sz w:val="20"/>
                <w:szCs w:val="20"/>
              </w:rPr>
              <w:t>нургаилтә</w:t>
            </w:r>
            <w:proofErr w:type="spellEnd"/>
            <w:r w:rsidRPr="000B2F3F">
              <w:rPr>
                <w:rFonts w:ascii="Times New Roman" w:hAnsi="Times New Roman" w:cs="Times New Roman"/>
                <w:sz w:val="20"/>
                <w:szCs w:val="20"/>
              </w:rPr>
              <w:t xml:space="preserve">” (монолог, </w:t>
            </w:r>
            <w:proofErr w:type="spellStart"/>
            <w:r w:rsidRPr="000B2F3F">
              <w:rPr>
                <w:rFonts w:ascii="Times New Roman" w:hAnsi="Times New Roman" w:cs="Times New Roman"/>
                <w:sz w:val="20"/>
                <w:szCs w:val="20"/>
              </w:rPr>
              <w:t>әд</w:t>
            </w:r>
            <w:proofErr w:type="spellEnd"/>
            <w:r w:rsidRPr="000B2F3F">
              <w:rPr>
                <w:rFonts w:ascii="Times New Roman" w:hAnsi="Times New Roman" w:cs="Times New Roman"/>
                <w:sz w:val="20"/>
                <w:szCs w:val="20"/>
                <w:lang w:val="tt-RU"/>
              </w:rPr>
              <w:t>ә</w:t>
            </w:r>
            <w:proofErr w:type="gramStart"/>
            <w:r w:rsidRPr="000B2F3F">
              <w:rPr>
                <w:rFonts w:ascii="Times New Roman" w:hAnsi="Times New Roman" w:cs="Times New Roman"/>
                <w:sz w:val="20"/>
                <w:szCs w:val="20"/>
              </w:rPr>
              <w:t xml:space="preserve">би </w:t>
            </w:r>
            <w:proofErr w:type="spellStart"/>
            <w:r w:rsidRPr="000B2F3F">
              <w:rPr>
                <w:rFonts w:ascii="Times New Roman" w:hAnsi="Times New Roman" w:cs="Times New Roman"/>
                <w:sz w:val="20"/>
                <w:szCs w:val="20"/>
              </w:rPr>
              <w:t>әс</w:t>
            </w:r>
            <w:proofErr w:type="gramEnd"/>
            <w:r w:rsidRPr="000B2F3F">
              <w:rPr>
                <w:rFonts w:ascii="Times New Roman" w:hAnsi="Times New Roman" w:cs="Times New Roman"/>
                <w:sz w:val="20"/>
                <w:szCs w:val="20"/>
              </w:rPr>
              <w:t>әрнең</w:t>
            </w:r>
            <w:proofErr w:type="spellEnd"/>
            <w:r w:rsidRPr="000B2F3F">
              <w:rPr>
                <w:rFonts w:ascii="Times New Roman" w:hAnsi="Times New Roman" w:cs="Times New Roman"/>
                <w:sz w:val="20"/>
                <w:szCs w:val="20"/>
                <w:lang w:val="tt-RU"/>
              </w:rPr>
              <w:t xml:space="preserve"> </w:t>
            </w:r>
            <w:proofErr w:type="spellStart"/>
            <w:r w:rsidRPr="000B2F3F">
              <w:rPr>
                <w:rFonts w:ascii="Times New Roman" w:hAnsi="Times New Roman" w:cs="Times New Roman"/>
                <w:sz w:val="20"/>
                <w:szCs w:val="20"/>
              </w:rPr>
              <w:t>героен</w:t>
            </w:r>
            <w:proofErr w:type="spellEnd"/>
            <w:r w:rsidRPr="000B2F3F">
              <w:rPr>
                <w:rFonts w:ascii="Times New Roman" w:hAnsi="Times New Roman" w:cs="Times New Roman"/>
                <w:sz w:val="20"/>
                <w:szCs w:val="20"/>
                <w:lang w:val="tt-RU"/>
              </w:rPr>
              <w:t xml:space="preserve"> </w:t>
            </w:r>
            <w:proofErr w:type="spellStart"/>
            <w:r w:rsidRPr="000B2F3F">
              <w:rPr>
                <w:rFonts w:ascii="Times New Roman" w:hAnsi="Times New Roman" w:cs="Times New Roman"/>
                <w:sz w:val="20"/>
                <w:szCs w:val="20"/>
              </w:rPr>
              <w:t>сурәтләргә</w:t>
            </w:r>
            <w:proofErr w:type="spellEnd"/>
            <w:r w:rsidRPr="000B2F3F">
              <w:rPr>
                <w:rFonts w:ascii="Times New Roman" w:hAnsi="Times New Roman" w:cs="Times New Roman"/>
                <w:sz w:val="20"/>
                <w:szCs w:val="20"/>
              </w:rPr>
              <w:t xml:space="preserve">). </w:t>
            </w:r>
          </w:p>
        </w:tc>
        <w:tc>
          <w:tcPr>
            <w:tcW w:w="1844" w:type="dxa"/>
          </w:tcPr>
          <w:p w:rsidR="00E04914" w:rsidRPr="000B2F3F" w:rsidRDefault="005814B5" w:rsidP="00806C7D">
            <w:pPr>
              <w:rPr>
                <w:rFonts w:ascii="Times New Roman" w:hAnsi="Times New Roman" w:cs="Times New Roman"/>
                <w:sz w:val="20"/>
                <w:szCs w:val="20"/>
              </w:rPr>
            </w:pPr>
            <w:r w:rsidRPr="000B2F3F">
              <w:rPr>
                <w:rFonts w:ascii="Times New Roman" w:hAnsi="Times New Roman" w:cs="Times New Roman"/>
                <w:sz w:val="20"/>
                <w:szCs w:val="20"/>
              </w:rPr>
              <w:t>25.04.2023</w:t>
            </w:r>
          </w:p>
        </w:tc>
        <w:tc>
          <w:tcPr>
            <w:tcW w:w="2693" w:type="dxa"/>
          </w:tcPr>
          <w:p w:rsidR="00E04914"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Учитель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 xml:space="preserve">татарского) языка и литературы </w:t>
            </w:r>
            <w:proofErr w:type="spellStart"/>
            <w:r w:rsidR="005814B5" w:rsidRPr="000B2F3F">
              <w:rPr>
                <w:rFonts w:ascii="Times New Roman" w:hAnsi="Times New Roman" w:cs="Times New Roman"/>
                <w:sz w:val="20"/>
                <w:szCs w:val="20"/>
              </w:rPr>
              <w:t>Хайрова</w:t>
            </w:r>
            <w:proofErr w:type="spellEnd"/>
            <w:r w:rsidR="005814B5" w:rsidRPr="000B2F3F">
              <w:rPr>
                <w:rFonts w:ascii="Times New Roman" w:hAnsi="Times New Roman" w:cs="Times New Roman"/>
                <w:sz w:val="20"/>
                <w:szCs w:val="20"/>
              </w:rPr>
              <w:t xml:space="preserve"> Р.Н.</w:t>
            </w:r>
          </w:p>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Учителя началҗных классов</w:t>
            </w:r>
          </w:p>
          <w:p w:rsidR="005814B5" w:rsidRPr="000B2F3F" w:rsidRDefault="005814B5" w:rsidP="00806C7D">
            <w:pPr>
              <w:rPr>
                <w:rFonts w:ascii="Times New Roman" w:hAnsi="Times New Roman" w:cs="Times New Roman"/>
                <w:sz w:val="20"/>
                <w:szCs w:val="20"/>
                <w:lang w:val="tt-RU"/>
              </w:rPr>
            </w:pPr>
            <w:proofErr w:type="spellStart"/>
            <w:r w:rsidRPr="000B2F3F">
              <w:rPr>
                <w:rFonts w:ascii="Times New Roman" w:hAnsi="Times New Roman" w:cs="Times New Roman"/>
                <w:sz w:val="20"/>
                <w:szCs w:val="20"/>
              </w:rPr>
              <w:t>Шарафетдинова</w:t>
            </w:r>
            <w:proofErr w:type="spellEnd"/>
            <w:r w:rsidRPr="000B2F3F">
              <w:rPr>
                <w:rFonts w:ascii="Times New Roman" w:hAnsi="Times New Roman" w:cs="Times New Roman"/>
                <w:sz w:val="20"/>
                <w:szCs w:val="20"/>
              </w:rPr>
              <w:t xml:space="preserve"> Д.Х.</w:t>
            </w:r>
            <w:r w:rsidR="00BD175B" w:rsidRPr="000B2F3F">
              <w:rPr>
                <w:rFonts w:ascii="Times New Roman" w:hAnsi="Times New Roman" w:cs="Times New Roman"/>
                <w:sz w:val="20"/>
                <w:szCs w:val="20"/>
                <w:lang w:val="tt-RU"/>
              </w:rPr>
              <w:t>,</w:t>
            </w:r>
          </w:p>
          <w:p w:rsidR="005814B5" w:rsidRPr="000B2F3F" w:rsidRDefault="005814B5" w:rsidP="00806C7D">
            <w:pPr>
              <w:rPr>
                <w:rFonts w:ascii="Times New Roman" w:hAnsi="Times New Roman" w:cs="Times New Roman"/>
                <w:sz w:val="20"/>
                <w:szCs w:val="20"/>
                <w:lang w:val="tt-RU"/>
              </w:rPr>
            </w:pPr>
            <w:proofErr w:type="spellStart"/>
            <w:r w:rsidRPr="000B2F3F">
              <w:rPr>
                <w:rFonts w:ascii="Times New Roman" w:hAnsi="Times New Roman" w:cs="Times New Roman"/>
                <w:sz w:val="20"/>
                <w:szCs w:val="20"/>
              </w:rPr>
              <w:t>Мингазова</w:t>
            </w:r>
            <w:proofErr w:type="spellEnd"/>
            <w:r w:rsidRPr="000B2F3F">
              <w:rPr>
                <w:rFonts w:ascii="Times New Roman" w:hAnsi="Times New Roman" w:cs="Times New Roman"/>
                <w:sz w:val="20"/>
                <w:szCs w:val="20"/>
              </w:rPr>
              <w:t xml:space="preserve"> Л.Т.</w:t>
            </w:r>
            <w:r w:rsidR="00BD175B" w:rsidRPr="000B2F3F">
              <w:rPr>
                <w:rFonts w:ascii="Times New Roman" w:hAnsi="Times New Roman" w:cs="Times New Roman"/>
                <w:sz w:val="20"/>
                <w:szCs w:val="20"/>
                <w:lang w:val="tt-RU"/>
              </w:rPr>
              <w:t>,</w:t>
            </w:r>
          </w:p>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У</w:t>
            </w:r>
            <w:r w:rsidR="00806C7D" w:rsidRPr="000B2F3F">
              <w:rPr>
                <w:rFonts w:ascii="Times New Roman" w:hAnsi="Times New Roman" w:cs="Times New Roman"/>
                <w:sz w:val="20"/>
                <w:szCs w:val="20"/>
                <w:lang w:val="tt-RU"/>
              </w:rPr>
              <w:t xml:space="preserve">читель </w:t>
            </w:r>
            <w:r w:rsidRPr="000B2F3F">
              <w:rPr>
                <w:rFonts w:ascii="Times New Roman" w:hAnsi="Times New Roman" w:cs="Times New Roman"/>
                <w:sz w:val="20"/>
                <w:szCs w:val="20"/>
                <w:lang w:val="tt-RU"/>
              </w:rPr>
              <w:t>музыки</w:t>
            </w:r>
          </w:p>
          <w:p w:rsidR="005814B5" w:rsidRPr="000B2F3F" w:rsidRDefault="005814B5" w:rsidP="00806C7D">
            <w:pPr>
              <w:rPr>
                <w:rFonts w:ascii="Times New Roman" w:hAnsi="Times New Roman" w:cs="Times New Roman"/>
                <w:sz w:val="20"/>
                <w:szCs w:val="20"/>
              </w:rPr>
            </w:pPr>
            <w:proofErr w:type="spellStart"/>
            <w:r w:rsidRPr="000B2F3F">
              <w:rPr>
                <w:rFonts w:ascii="Times New Roman" w:hAnsi="Times New Roman" w:cs="Times New Roman"/>
                <w:sz w:val="20"/>
                <w:szCs w:val="20"/>
              </w:rPr>
              <w:t>Бадыкшанов</w:t>
            </w:r>
            <w:proofErr w:type="spellEnd"/>
            <w:r w:rsidRPr="000B2F3F">
              <w:rPr>
                <w:rFonts w:ascii="Times New Roman" w:hAnsi="Times New Roman" w:cs="Times New Roman"/>
                <w:sz w:val="20"/>
                <w:szCs w:val="20"/>
              </w:rPr>
              <w:t xml:space="preserve"> И.И.</w:t>
            </w:r>
          </w:p>
        </w:tc>
      </w:tr>
      <w:tr w:rsidR="00E04914" w:rsidRPr="000B2F3F" w:rsidTr="00806C7D">
        <w:tc>
          <w:tcPr>
            <w:tcW w:w="817" w:type="dxa"/>
          </w:tcPr>
          <w:p w:rsidR="00E04914"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3</w:t>
            </w:r>
          </w:p>
        </w:tc>
        <w:tc>
          <w:tcPr>
            <w:tcW w:w="4253" w:type="dxa"/>
          </w:tcPr>
          <w:p w:rsidR="00E04914" w:rsidRPr="000B2F3F" w:rsidRDefault="005814B5"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Выставка рисунков по произведениям Г.Тукая “По следам Г.Тукая”</w:t>
            </w:r>
            <w:r w:rsidR="00806C7D" w:rsidRPr="000B2F3F">
              <w:rPr>
                <w:rFonts w:ascii="Times New Roman" w:hAnsi="Times New Roman" w:cs="Times New Roman"/>
                <w:sz w:val="20"/>
                <w:szCs w:val="20"/>
                <w:lang w:val="tt-RU"/>
              </w:rPr>
              <w:t>(“Тукай эзләре буйлап”)</w:t>
            </w:r>
            <w:r w:rsidR="00BD175B" w:rsidRPr="000B2F3F">
              <w:rPr>
                <w:rFonts w:ascii="Times New Roman" w:hAnsi="Times New Roman" w:cs="Times New Roman"/>
                <w:sz w:val="20"/>
                <w:szCs w:val="20"/>
                <w:lang w:val="tt-RU"/>
              </w:rPr>
              <w:t>среди учащихся 1-4 классов.</w:t>
            </w:r>
          </w:p>
        </w:tc>
        <w:tc>
          <w:tcPr>
            <w:tcW w:w="1844" w:type="dxa"/>
          </w:tcPr>
          <w:p w:rsidR="00E04914" w:rsidRPr="000B2F3F" w:rsidRDefault="005814B5"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25.04.2023</w:t>
            </w:r>
          </w:p>
        </w:tc>
        <w:tc>
          <w:tcPr>
            <w:tcW w:w="2693" w:type="dxa"/>
          </w:tcPr>
          <w:p w:rsidR="00E04914" w:rsidRPr="000B2F3F" w:rsidRDefault="005814B5" w:rsidP="00806C7D">
            <w:pPr>
              <w:rPr>
                <w:rFonts w:ascii="Times New Roman" w:hAnsi="Times New Roman" w:cs="Times New Roman"/>
                <w:sz w:val="20"/>
                <w:szCs w:val="20"/>
              </w:rPr>
            </w:pPr>
            <w:r w:rsidRPr="000B2F3F">
              <w:rPr>
                <w:rFonts w:ascii="Times New Roman" w:hAnsi="Times New Roman" w:cs="Times New Roman"/>
                <w:sz w:val="20"/>
                <w:szCs w:val="20"/>
              </w:rPr>
              <w:t>Учителя начальных классов</w:t>
            </w:r>
          </w:p>
        </w:tc>
      </w:tr>
      <w:tr w:rsidR="00E04914" w:rsidRPr="000B2F3F" w:rsidTr="00806C7D">
        <w:tc>
          <w:tcPr>
            <w:tcW w:w="817" w:type="dxa"/>
          </w:tcPr>
          <w:p w:rsidR="00E04914"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4</w:t>
            </w:r>
          </w:p>
        </w:tc>
        <w:tc>
          <w:tcPr>
            <w:tcW w:w="4253" w:type="dxa"/>
          </w:tcPr>
          <w:p w:rsidR="00E04914" w:rsidRPr="000B2F3F" w:rsidRDefault="005814B5" w:rsidP="00806C7D">
            <w:pPr>
              <w:rPr>
                <w:rFonts w:ascii="Times New Roman" w:hAnsi="Times New Roman" w:cs="Times New Roman"/>
                <w:sz w:val="20"/>
                <w:szCs w:val="20"/>
                <w:lang w:val="tt-RU"/>
              </w:rPr>
            </w:pPr>
            <w:r w:rsidRPr="000B2F3F">
              <w:rPr>
                <w:rFonts w:ascii="Times New Roman" w:hAnsi="Times New Roman" w:cs="Times New Roman"/>
                <w:sz w:val="20"/>
                <w:szCs w:val="20"/>
              </w:rPr>
              <w:t>Конкурс чтецов, приуроченный</w:t>
            </w:r>
            <w:r w:rsidR="00AE36F6" w:rsidRPr="000B2F3F">
              <w:rPr>
                <w:rFonts w:ascii="Times New Roman" w:hAnsi="Times New Roman" w:cs="Times New Roman"/>
                <w:sz w:val="20"/>
                <w:szCs w:val="20"/>
              </w:rPr>
              <w:t xml:space="preserve"> ко дню рождения Г.Тукая «</w:t>
            </w:r>
            <w:proofErr w:type="gramStart"/>
            <w:r w:rsidR="00AE36F6" w:rsidRPr="000B2F3F">
              <w:rPr>
                <w:rFonts w:ascii="Times New Roman" w:hAnsi="Times New Roman" w:cs="Times New Roman"/>
                <w:sz w:val="20"/>
                <w:szCs w:val="20"/>
                <w:lang w:val="tt-RU"/>
              </w:rPr>
              <w:t>Моңлы</w:t>
            </w:r>
            <w:proofErr w:type="gramEnd"/>
            <w:r w:rsidR="00AE36F6" w:rsidRPr="000B2F3F">
              <w:rPr>
                <w:rFonts w:ascii="Times New Roman" w:hAnsi="Times New Roman" w:cs="Times New Roman"/>
                <w:sz w:val="20"/>
                <w:szCs w:val="20"/>
                <w:lang w:val="tt-RU"/>
              </w:rPr>
              <w:t xml:space="preserve"> Тукай теле”</w:t>
            </w:r>
          </w:p>
        </w:tc>
        <w:tc>
          <w:tcPr>
            <w:tcW w:w="1844" w:type="dxa"/>
          </w:tcPr>
          <w:p w:rsidR="00E04914"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26.04.2023</w:t>
            </w:r>
          </w:p>
        </w:tc>
        <w:tc>
          <w:tcPr>
            <w:tcW w:w="2693" w:type="dxa"/>
          </w:tcPr>
          <w:p w:rsidR="00E04914" w:rsidRPr="000B2F3F" w:rsidRDefault="00BD175B" w:rsidP="00806C7D">
            <w:pPr>
              <w:rPr>
                <w:rFonts w:ascii="Times New Roman" w:hAnsi="Times New Roman" w:cs="Times New Roman"/>
                <w:sz w:val="20"/>
                <w:szCs w:val="20"/>
                <w:lang w:val="tt-RU"/>
              </w:rPr>
            </w:pPr>
            <w:proofErr w:type="spellStart"/>
            <w:r w:rsidRPr="000B2F3F">
              <w:rPr>
                <w:rFonts w:ascii="Times New Roman" w:hAnsi="Times New Roman" w:cs="Times New Roman"/>
                <w:sz w:val="20"/>
                <w:szCs w:val="20"/>
              </w:rPr>
              <w:t>Учителья</w:t>
            </w:r>
            <w:proofErr w:type="spellEnd"/>
            <w:r w:rsidRPr="000B2F3F">
              <w:rPr>
                <w:rFonts w:ascii="Times New Roman" w:hAnsi="Times New Roman" w:cs="Times New Roman"/>
                <w:sz w:val="20"/>
                <w:szCs w:val="20"/>
              </w:rPr>
              <w:t xml:space="preserve">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 xml:space="preserve">татарского) языка и литературы </w:t>
            </w:r>
            <w:r w:rsidR="00AE36F6" w:rsidRPr="000B2F3F">
              <w:rPr>
                <w:rFonts w:ascii="Times New Roman" w:hAnsi="Times New Roman" w:cs="Times New Roman"/>
                <w:sz w:val="20"/>
                <w:szCs w:val="20"/>
                <w:lang w:val="tt-RU"/>
              </w:rPr>
              <w:t>Хаертдинова Р.Х.</w:t>
            </w:r>
            <w:r w:rsidRPr="000B2F3F">
              <w:rPr>
                <w:rFonts w:ascii="Times New Roman" w:hAnsi="Times New Roman" w:cs="Times New Roman"/>
                <w:sz w:val="20"/>
                <w:szCs w:val="20"/>
                <w:lang w:val="tt-RU"/>
              </w:rPr>
              <w:t>,</w:t>
            </w:r>
          </w:p>
          <w:p w:rsidR="00AE36F6"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Гарифуллина М.А.</w:t>
            </w:r>
            <w:r w:rsidR="00BD175B" w:rsidRPr="000B2F3F">
              <w:rPr>
                <w:rFonts w:ascii="Times New Roman" w:hAnsi="Times New Roman" w:cs="Times New Roman"/>
                <w:sz w:val="20"/>
                <w:szCs w:val="20"/>
                <w:lang w:val="tt-RU"/>
              </w:rPr>
              <w:t>,</w:t>
            </w:r>
          </w:p>
          <w:p w:rsidR="00AE36F6"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Хайрова Р.Н.</w:t>
            </w:r>
          </w:p>
        </w:tc>
      </w:tr>
      <w:tr w:rsidR="00E04914" w:rsidRPr="000B2F3F" w:rsidTr="00806C7D">
        <w:tc>
          <w:tcPr>
            <w:tcW w:w="817" w:type="dxa"/>
          </w:tcPr>
          <w:p w:rsidR="00E04914"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5</w:t>
            </w:r>
          </w:p>
        </w:tc>
        <w:tc>
          <w:tcPr>
            <w:tcW w:w="4253" w:type="dxa"/>
          </w:tcPr>
          <w:p w:rsidR="00E04914" w:rsidRPr="000B2F3F" w:rsidRDefault="002D2202"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 xml:space="preserve">Внеклассное мероприятие </w:t>
            </w:r>
            <w:r w:rsidR="00806C7D" w:rsidRPr="000B2F3F">
              <w:rPr>
                <w:rFonts w:ascii="Times New Roman" w:eastAsia="Times New Roman" w:hAnsi="Times New Roman" w:cs="Times New Roman"/>
                <w:sz w:val="20"/>
                <w:szCs w:val="20"/>
                <w:shd w:val="clear" w:color="auto" w:fill="FFFFFF"/>
                <w:lang w:val="tt-RU"/>
              </w:rPr>
              <w:t>“</w:t>
            </w:r>
            <w:r w:rsidRPr="000B2F3F">
              <w:rPr>
                <w:rFonts w:ascii="Times New Roman" w:eastAsia="Times New Roman" w:hAnsi="Times New Roman" w:cs="Times New Roman"/>
                <w:sz w:val="20"/>
                <w:szCs w:val="20"/>
                <w:shd w:val="clear" w:color="auto" w:fill="FFFFFF"/>
                <w:lang w:val="tt-RU"/>
              </w:rPr>
              <w:t>Тукай с нами.</w:t>
            </w:r>
            <w:r w:rsidR="00806C7D" w:rsidRPr="000B2F3F">
              <w:rPr>
                <w:rFonts w:ascii="Times New Roman" w:eastAsia="Times New Roman" w:hAnsi="Times New Roman" w:cs="Times New Roman"/>
                <w:sz w:val="20"/>
                <w:szCs w:val="20"/>
                <w:shd w:val="clear" w:color="auto" w:fill="FFFFFF"/>
                <w:lang w:val="tt-RU"/>
              </w:rPr>
              <w:t>”\</w:t>
            </w:r>
            <w:r w:rsidR="00806C7D" w:rsidRPr="000B2F3F">
              <w:rPr>
                <w:rFonts w:ascii="Times New Roman" w:hAnsi="Times New Roman" w:cs="Times New Roman"/>
                <w:sz w:val="20"/>
                <w:szCs w:val="20"/>
                <w:lang w:val="tt-RU"/>
              </w:rPr>
              <w:t xml:space="preserve"> Сыйныфтан тыш чара “</w:t>
            </w:r>
            <w:r w:rsidR="00806C7D" w:rsidRPr="000B2F3F">
              <w:rPr>
                <w:rFonts w:ascii="Times New Roman" w:eastAsia="Times New Roman" w:hAnsi="Times New Roman" w:cs="Times New Roman"/>
                <w:sz w:val="20"/>
                <w:szCs w:val="20"/>
                <w:shd w:val="clear" w:color="auto" w:fill="FFFFFF"/>
                <w:lang w:val="tt-RU"/>
              </w:rPr>
              <w:t>Тукай безнең белән”</w:t>
            </w:r>
          </w:p>
        </w:tc>
        <w:tc>
          <w:tcPr>
            <w:tcW w:w="1844" w:type="dxa"/>
          </w:tcPr>
          <w:p w:rsidR="00E04914"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26.04.2023</w:t>
            </w:r>
          </w:p>
        </w:tc>
        <w:tc>
          <w:tcPr>
            <w:tcW w:w="2693" w:type="dxa"/>
          </w:tcPr>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Учитель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татарского) языка и литературы</w:t>
            </w:r>
          </w:p>
          <w:p w:rsidR="00E04914" w:rsidRPr="000B2F3F" w:rsidRDefault="00AE36F6" w:rsidP="00806C7D">
            <w:pPr>
              <w:rPr>
                <w:rFonts w:ascii="Times New Roman" w:hAnsi="Times New Roman" w:cs="Times New Roman"/>
                <w:sz w:val="20"/>
                <w:szCs w:val="20"/>
              </w:rPr>
            </w:pPr>
            <w:r w:rsidRPr="000B2F3F">
              <w:rPr>
                <w:rFonts w:ascii="Times New Roman" w:hAnsi="Times New Roman" w:cs="Times New Roman"/>
                <w:sz w:val="20"/>
                <w:szCs w:val="20"/>
                <w:lang w:val="tt-RU"/>
              </w:rPr>
              <w:t>Хаертдинова Р.Х.</w:t>
            </w:r>
          </w:p>
        </w:tc>
      </w:tr>
      <w:tr w:rsidR="00E04914" w:rsidRPr="000B2F3F" w:rsidTr="00806C7D">
        <w:tc>
          <w:tcPr>
            <w:tcW w:w="817" w:type="dxa"/>
          </w:tcPr>
          <w:p w:rsidR="00E04914"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6</w:t>
            </w:r>
          </w:p>
        </w:tc>
        <w:tc>
          <w:tcPr>
            <w:tcW w:w="4253" w:type="dxa"/>
          </w:tcPr>
          <w:p w:rsidR="00E04914"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 xml:space="preserve">Внеклассное мероприятие “У войны не женское лицо” в жанре ожившая картина.\ </w:t>
            </w:r>
            <w:r w:rsidR="00806C7D" w:rsidRPr="000B2F3F">
              <w:rPr>
                <w:rFonts w:ascii="Times New Roman" w:hAnsi="Times New Roman" w:cs="Times New Roman"/>
                <w:sz w:val="20"/>
                <w:szCs w:val="20"/>
                <w:lang w:val="tt-RU"/>
              </w:rPr>
              <w:t xml:space="preserve">Сыйныфтан тыш чара </w:t>
            </w:r>
            <w:r w:rsidRPr="000B2F3F">
              <w:rPr>
                <w:rFonts w:ascii="Times New Roman" w:hAnsi="Times New Roman" w:cs="Times New Roman"/>
                <w:sz w:val="20"/>
                <w:szCs w:val="20"/>
                <w:lang w:val="tt-RU"/>
              </w:rPr>
              <w:t>“Давылларда сыгылмас гөлләр”.</w:t>
            </w:r>
          </w:p>
        </w:tc>
        <w:tc>
          <w:tcPr>
            <w:tcW w:w="1844" w:type="dxa"/>
          </w:tcPr>
          <w:p w:rsidR="00E04914"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27.04.2023</w:t>
            </w:r>
          </w:p>
        </w:tc>
        <w:tc>
          <w:tcPr>
            <w:tcW w:w="2693" w:type="dxa"/>
          </w:tcPr>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Учитель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татарского) языка и литературы</w:t>
            </w:r>
          </w:p>
          <w:p w:rsidR="00E04914"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Халимова Л.Ф.</w:t>
            </w:r>
          </w:p>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Учитель русского  языка и литературы</w:t>
            </w:r>
          </w:p>
          <w:p w:rsidR="00AE36F6"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Исмагилова Н.Ф.</w:t>
            </w:r>
          </w:p>
        </w:tc>
      </w:tr>
      <w:tr w:rsidR="00E04914" w:rsidRPr="000B2F3F" w:rsidTr="00806C7D">
        <w:tc>
          <w:tcPr>
            <w:tcW w:w="817" w:type="dxa"/>
          </w:tcPr>
          <w:p w:rsidR="00E04914"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7</w:t>
            </w:r>
          </w:p>
        </w:tc>
        <w:tc>
          <w:tcPr>
            <w:tcW w:w="4253" w:type="dxa"/>
          </w:tcPr>
          <w:p w:rsidR="00AE36F6" w:rsidRPr="000B2F3F" w:rsidRDefault="00AE36F6" w:rsidP="00806C7D">
            <w:pPr>
              <w:rPr>
                <w:rFonts w:ascii="Times New Roman" w:eastAsia="Times New Roman" w:hAnsi="Times New Roman" w:cs="Times New Roman"/>
                <w:sz w:val="20"/>
                <w:szCs w:val="20"/>
                <w:bdr w:val="none" w:sz="0" w:space="0" w:color="auto" w:frame="1"/>
                <w:lang w:val="tt-RU"/>
              </w:rPr>
            </w:pPr>
            <w:r w:rsidRPr="000B2F3F">
              <w:rPr>
                <w:rFonts w:ascii="Times New Roman" w:hAnsi="Times New Roman" w:cs="Times New Roman"/>
                <w:sz w:val="20"/>
                <w:szCs w:val="20"/>
                <w:lang w:val="tt-RU"/>
              </w:rPr>
              <w:t>В</w:t>
            </w:r>
            <w:proofErr w:type="spellStart"/>
            <w:r w:rsidRPr="000B2F3F">
              <w:rPr>
                <w:rFonts w:ascii="Times New Roman" w:hAnsi="Times New Roman" w:cs="Times New Roman"/>
                <w:sz w:val="20"/>
                <w:szCs w:val="20"/>
              </w:rPr>
              <w:t>ечер</w:t>
            </w:r>
            <w:proofErr w:type="spellEnd"/>
            <w:r w:rsidRPr="000B2F3F">
              <w:rPr>
                <w:rFonts w:ascii="Times New Roman" w:hAnsi="Times New Roman" w:cs="Times New Roman"/>
                <w:sz w:val="20"/>
                <w:szCs w:val="20"/>
              </w:rPr>
              <w:t xml:space="preserve"> </w:t>
            </w:r>
            <w:r w:rsidRPr="000B2F3F">
              <w:rPr>
                <w:rFonts w:ascii="Times New Roman" w:eastAsia="Times New Roman" w:hAnsi="Times New Roman" w:cs="Times New Roman"/>
                <w:sz w:val="20"/>
                <w:szCs w:val="20"/>
                <w:bdr w:val="none" w:sz="0" w:space="0" w:color="auto" w:frame="1"/>
              </w:rPr>
              <w:t xml:space="preserve">живой встречи с </w:t>
            </w:r>
            <w:r w:rsidRPr="000B2F3F">
              <w:rPr>
                <w:rFonts w:ascii="Times New Roman" w:hAnsi="Times New Roman" w:cs="Times New Roman"/>
                <w:sz w:val="20"/>
                <w:szCs w:val="20"/>
              </w:rPr>
              <w:t xml:space="preserve">поэтессой Людмилой </w:t>
            </w:r>
            <w:proofErr w:type="spellStart"/>
            <w:r w:rsidRPr="000B2F3F">
              <w:rPr>
                <w:rFonts w:ascii="Times New Roman" w:hAnsi="Times New Roman" w:cs="Times New Roman"/>
                <w:sz w:val="20"/>
                <w:szCs w:val="20"/>
              </w:rPr>
              <w:t>Аланлы</w:t>
            </w:r>
            <w:proofErr w:type="spellEnd"/>
            <w:r w:rsidRPr="000B2F3F">
              <w:rPr>
                <w:rFonts w:ascii="Times New Roman" w:hAnsi="Times New Roman" w:cs="Times New Roman"/>
                <w:sz w:val="20"/>
                <w:szCs w:val="20"/>
                <w:lang w:val="tt-RU"/>
              </w:rPr>
              <w:t>.</w:t>
            </w:r>
            <w:r w:rsidR="00806C7D" w:rsidRPr="000B2F3F">
              <w:rPr>
                <w:rFonts w:ascii="Times New Roman" w:hAnsi="Times New Roman" w:cs="Times New Roman"/>
                <w:sz w:val="20"/>
                <w:szCs w:val="20"/>
              </w:rPr>
              <w:t xml:space="preserve"> МБОУ </w:t>
            </w:r>
            <w:r w:rsidR="00806C7D" w:rsidRPr="000B2F3F">
              <w:rPr>
                <w:rFonts w:ascii="Times New Roman" w:hAnsi="Times New Roman" w:cs="Times New Roman"/>
                <w:sz w:val="20"/>
                <w:szCs w:val="20"/>
                <w:lang w:val="tt-RU"/>
              </w:rPr>
              <w:t>“</w:t>
            </w:r>
            <w:r w:rsidRPr="000B2F3F">
              <w:rPr>
                <w:rFonts w:ascii="Times New Roman" w:hAnsi="Times New Roman" w:cs="Times New Roman"/>
                <w:sz w:val="20"/>
                <w:szCs w:val="20"/>
                <w:lang w:val="tt-RU"/>
              </w:rPr>
              <w:t>Федотовская ООШ”</w:t>
            </w:r>
            <w:r w:rsidR="00806C7D" w:rsidRPr="000B2F3F">
              <w:rPr>
                <w:rFonts w:ascii="Times New Roman" w:hAnsi="Times New Roman" w:cs="Times New Roman"/>
                <w:sz w:val="20"/>
                <w:szCs w:val="20"/>
                <w:lang w:val="tt-RU"/>
              </w:rPr>
              <w:t xml:space="preserve"> МО “ЛМР” РТ</w:t>
            </w:r>
          </w:p>
          <w:p w:rsidR="00E04914" w:rsidRPr="000B2F3F" w:rsidRDefault="00E04914" w:rsidP="00806C7D">
            <w:pPr>
              <w:rPr>
                <w:rFonts w:ascii="Times New Roman" w:hAnsi="Times New Roman" w:cs="Times New Roman"/>
                <w:sz w:val="20"/>
                <w:szCs w:val="20"/>
                <w:lang w:val="tt-RU"/>
              </w:rPr>
            </w:pPr>
          </w:p>
        </w:tc>
        <w:tc>
          <w:tcPr>
            <w:tcW w:w="1844" w:type="dxa"/>
          </w:tcPr>
          <w:p w:rsidR="00E04914" w:rsidRPr="000B2F3F" w:rsidRDefault="00AE36F6"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27.04.2023</w:t>
            </w:r>
          </w:p>
        </w:tc>
        <w:tc>
          <w:tcPr>
            <w:tcW w:w="2693" w:type="dxa"/>
          </w:tcPr>
          <w:p w:rsidR="00E04914"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Учителя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 xml:space="preserve">татарского) языка и литературы </w:t>
            </w:r>
            <w:r w:rsidR="00AE36F6" w:rsidRPr="000B2F3F">
              <w:rPr>
                <w:rFonts w:ascii="Times New Roman" w:hAnsi="Times New Roman" w:cs="Times New Roman"/>
                <w:sz w:val="20"/>
                <w:szCs w:val="20"/>
                <w:lang w:val="tt-RU"/>
              </w:rPr>
              <w:t>Хайрова Р.Н.</w:t>
            </w:r>
          </w:p>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Хаертдинова Р.Х.</w:t>
            </w:r>
          </w:p>
        </w:tc>
      </w:tr>
      <w:tr w:rsidR="00AE36F6" w:rsidRPr="000B2F3F" w:rsidTr="00806C7D">
        <w:tc>
          <w:tcPr>
            <w:tcW w:w="817" w:type="dxa"/>
          </w:tcPr>
          <w:p w:rsidR="00AE36F6"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8</w:t>
            </w:r>
          </w:p>
        </w:tc>
        <w:tc>
          <w:tcPr>
            <w:tcW w:w="4253" w:type="dxa"/>
          </w:tcPr>
          <w:p w:rsidR="00AE36F6"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Внеклассное мероприятие “Алтын каурый”\”Золотое перо”.</w:t>
            </w:r>
            <w:r w:rsidR="00AE36F6" w:rsidRPr="000B2F3F">
              <w:rPr>
                <w:rFonts w:ascii="Times New Roman" w:hAnsi="Times New Roman" w:cs="Times New Roman"/>
                <w:sz w:val="20"/>
                <w:szCs w:val="20"/>
                <w:lang w:val="tt-RU"/>
              </w:rPr>
              <w:t xml:space="preserve"> </w:t>
            </w:r>
            <w:r w:rsidR="00AE36F6" w:rsidRPr="000B2F3F">
              <w:rPr>
                <w:rFonts w:ascii="Times New Roman" w:eastAsia="Times New Roman" w:hAnsi="Times New Roman" w:cs="Times New Roman"/>
                <w:sz w:val="20"/>
                <w:szCs w:val="20"/>
                <w:bdr w:val="none" w:sz="0" w:space="0" w:color="auto" w:frame="1"/>
              </w:rPr>
              <w:t>Живая встреч</w:t>
            </w:r>
            <w:r w:rsidR="00AE36F6" w:rsidRPr="000B2F3F">
              <w:rPr>
                <w:rFonts w:ascii="Times New Roman" w:eastAsia="Times New Roman" w:hAnsi="Times New Roman" w:cs="Times New Roman"/>
                <w:sz w:val="20"/>
                <w:szCs w:val="20"/>
                <w:bdr w:val="none" w:sz="0" w:space="0" w:color="auto" w:frame="1"/>
                <w:lang w:val="tt-RU"/>
              </w:rPr>
              <w:t>а</w:t>
            </w:r>
            <w:r w:rsidR="00AE36F6" w:rsidRPr="000B2F3F">
              <w:rPr>
                <w:rFonts w:ascii="Times New Roman" w:eastAsia="Times New Roman" w:hAnsi="Times New Roman" w:cs="Times New Roman"/>
                <w:sz w:val="20"/>
                <w:szCs w:val="20"/>
                <w:bdr w:val="none" w:sz="0" w:space="0" w:color="auto" w:frame="1"/>
              </w:rPr>
              <w:t xml:space="preserve"> с </w:t>
            </w:r>
            <w:r w:rsidR="00AE36F6" w:rsidRPr="000B2F3F">
              <w:rPr>
                <w:rFonts w:ascii="Times New Roman" w:hAnsi="Times New Roman" w:cs="Times New Roman"/>
                <w:sz w:val="20"/>
                <w:szCs w:val="20"/>
              </w:rPr>
              <w:t>поэтесс</w:t>
            </w:r>
            <w:r w:rsidR="00AE36F6" w:rsidRPr="000B2F3F">
              <w:rPr>
                <w:rFonts w:ascii="Times New Roman" w:hAnsi="Times New Roman" w:cs="Times New Roman"/>
                <w:sz w:val="20"/>
                <w:szCs w:val="20"/>
                <w:lang w:val="tt-RU"/>
              </w:rPr>
              <w:t xml:space="preserve">ами родного края с </w:t>
            </w:r>
            <w:r w:rsidRPr="000B2F3F">
              <w:rPr>
                <w:rFonts w:ascii="Times New Roman" w:hAnsi="Times New Roman" w:cs="Times New Roman"/>
                <w:sz w:val="20"/>
                <w:szCs w:val="20"/>
                <w:lang w:val="tt-RU"/>
              </w:rPr>
              <w:t>Канзафаровой Д., Ахметовой С., Шайдуллиной Г.В.</w:t>
            </w:r>
            <w:r w:rsidR="00AE36F6" w:rsidRPr="000B2F3F">
              <w:rPr>
                <w:rFonts w:ascii="Times New Roman" w:hAnsi="Times New Roman" w:cs="Times New Roman"/>
                <w:sz w:val="20"/>
                <w:szCs w:val="20"/>
                <w:lang w:val="tt-RU"/>
              </w:rPr>
              <w:t>.</w:t>
            </w:r>
            <w:r w:rsidR="00AE36F6" w:rsidRPr="000B2F3F">
              <w:rPr>
                <w:rFonts w:ascii="Times New Roman" w:hAnsi="Times New Roman" w:cs="Times New Roman"/>
                <w:sz w:val="20"/>
                <w:szCs w:val="20"/>
              </w:rPr>
              <w:t xml:space="preserve"> </w:t>
            </w:r>
          </w:p>
        </w:tc>
        <w:tc>
          <w:tcPr>
            <w:tcW w:w="1844" w:type="dxa"/>
          </w:tcPr>
          <w:p w:rsidR="00AE36F6"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27.04.2023</w:t>
            </w:r>
          </w:p>
        </w:tc>
        <w:tc>
          <w:tcPr>
            <w:tcW w:w="2693" w:type="dxa"/>
          </w:tcPr>
          <w:p w:rsidR="00F7459E"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Учителя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 xml:space="preserve">татарского) языка и литературы </w:t>
            </w:r>
            <w:r w:rsidR="00F7459E" w:rsidRPr="000B2F3F">
              <w:rPr>
                <w:rFonts w:ascii="Times New Roman" w:hAnsi="Times New Roman" w:cs="Times New Roman"/>
                <w:sz w:val="20"/>
                <w:szCs w:val="20"/>
                <w:lang w:val="tt-RU"/>
              </w:rPr>
              <w:t>Хаертдинова Р.Х.</w:t>
            </w:r>
          </w:p>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Гарифуллина М.А.</w:t>
            </w:r>
          </w:p>
          <w:p w:rsidR="00AE36F6"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Хайрова Р.Н.</w:t>
            </w:r>
          </w:p>
        </w:tc>
      </w:tr>
      <w:tr w:rsidR="00F7459E" w:rsidRPr="000B2F3F" w:rsidTr="00806C7D">
        <w:tc>
          <w:tcPr>
            <w:tcW w:w="817"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9</w:t>
            </w:r>
          </w:p>
        </w:tc>
        <w:tc>
          <w:tcPr>
            <w:tcW w:w="4253"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К 115 летию А.Алиша инс</w:t>
            </w:r>
            <w:r w:rsidRPr="000B2F3F">
              <w:rPr>
                <w:rFonts w:ascii="Times New Roman" w:hAnsi="Times New Roman" w:cs="Times New Roman"/>
                <w:sz w:val="20"/>
                <w:szCs w:val="20"/>
              </w:rPr>
              <w:t>ц</w:t>
            </w:r>
            <w:r w:rsidRPr="000B2F3F">
              <w:rPr>
                <w:rFonts w:ascii="Times New Roman" w:hAnsi="Times New Roman" w:cs="Times New Roman"/>
                <w:sz w:val="20"/>
                <w:szCs w:val="20"/>
                <w:lang w:val="tt-RU"/>
              </w:rPr>
              <w:t>енировка сказки А.Алиша “Куян кызы”</w:t>
            </w:r>
          </w:p>
        </w:tc>
        <w:tc>
          <w:tcPr>
            <w:tcW w:w="1844"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28.04.2023</w:t>
            </w:r>
          </w:p>
        </w:tc>
        <w:tc>
          <w:tcPr>
            <w:tcW w:w="2693" w:type="dxa"/>
          </w:tcPr>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Учителя начальных классов</w:t>
            </w:r>
            <w:r w:rsidRPr="000B2F3F">
              <w:rPr>
                <w:rFonts w:ascii="Times New Roman" w:hAnsi="Times New Roman" w:cs="Times New Roman"/>
                <w:sz w:val="20"/>
                <w:szCs w:val="20"/>
                <w:lang w:val="tt-RU"/>
              </w:rPr>
              <w:t xml:space="preserve"> </w:t>
            </w:r>
          </w:p>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Сайфиева Р.Ф.</w:t>
            </w:r>
          </w:p>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Насибуллина Г.Ф.</w:t>
            </w:r>
          </w:p>
        </w:tc>
      </w:tr>
      <w:tr w:rsidR="00BD175B" w:rsidRPr="000B2F3F" w:rsidTr="00806C7D">
        <w:tc>
          <w:tcPr>
            <w:tcW w:w="817" w:type="dxa"/>
          </w:tcPr>
          <w:p w:rsidR="00BD175B" w:rsidRPr="000B2F3F" w:rsidRDefault="00806C7D"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10</w:t>
            </w:r>
          </w:p>
        </w:tc>
        <w:tc>
          <w:tcPr>
            <w:tcW w:w="4253" w:type="dxa"/>
          </w:tcPr>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 xml:space="preserve">Внеклассное мероприятие </w:t>
            </w:r>
            <w:r w:rsidRPr="000B2F3F">
              <w:rPr>
                <w:rFonts w:ascii="Times New Roman" w:hAnsi="Times New Roman" w:cs="Times New Roman"/>
                <w:sz w:val="20"/>
                <w:szCs w:val="20"/>
                <w:shd w:val="clear" w:color="auto" w:fill="FFFFFF"/>
                <w:lang w:val="tt-RU"/>
              </w:rPr>
              <w:t>«Күңелебездә Тукай мәңгелек». \Сыйныфтан тыш чара.”Тукай в нашей памяти”</w:t>
            </w:r>
          </w:p>
          <w:p w:rsidR="00BD175B" w:rsidRPr="000B2F3F" w:rsidRDefault="00BD175B" w:rsidP="00806C7D">
            <w:pPr>
              <w:rPr>
                <w:rFonts w:ascii="Times New Roman" w:hAnsi="Times New Roman" w:cs="Times New Roman"/>
                <w:sz w:val="20"/>
                <w:szCs w:val="20"/>
                <w:lang w:val="tt-RU"/>
              </w:rPr>
            </w:pPr>
          </w:p>
        </w:tc>
        <w:tc>
          <w:tcPr>
            <w:tcW w:w="1844" w:type="dxa"/>
          </w:tcPr>
          <w:p w:rsidR="00BD175B" w:rsidRPr="000B2F3F" w:rsidRDefault="00806C7D"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28.04.2023</w:t>
            </w:r>
          </w:p>
        </w:tc>
        <w:tc>
          <w:tcPr>
            <w:tcW w:w="2693" w:type="dxa"/>
          </w:tcPr>
          <w:p w:rsidR="00806C7D" w:rsidRPr="000B2F3F" w:rsidRDefault="00806C7D"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Учитель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татарского) языка и литературы</w:t>
            </w:r>
          </w:p>
          <w:p w:rsidR="00BD175B" w:rsidRPr="000B2F3F" w:rsidRDefault="00806C7D"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Гарифуллина М.А.</w:t>
            </w:r>
          </w:p>
        </w:tc>
      </w:tr>
      <w:tr w:rsidR="00F7459E" w:rsidRPr="000B2F3F" w:rsidTr="00806C7D">
        <w:tc>
          <w:tcPr>
            <w:tcW w:w="817"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11</w:t>
            </w:r>
          </w:p>
        </w:tc>
        <w:tc>
          <w:tcPr>
            <w:tcW w:w="4253"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Татарские народные игры “Милли җәүһәрләр”</w:t>
            </w:r>
          </w:p>
        </w:tc>
        <w:tc>
          <w:tcPr>
            <w:tcW w:w="1844"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29.04.2023</w:t>
            </w:r>
          </w:p>
        </w:tc>
        <w:tc>
          <w:tcPr>
            <w:tcW w:w="2693" w:type="dxa"/>
          </w:tcPr>
          <w:p w:rsidR="00BD175B" w:rsidRPr="000B2F3F" w:rsidRDefault="00BD175B" w:rsidP="00806C7D">
            <w:pPr>
              <w:rPr>
                <w:rFonts w:ascii="Times New Roman" w:hAnsi="Times New Roman" w:cs="Times New Roman"/>
                <w:sz w:val="20"/>
                <w:szCs w:val="20"/>
                <w:lang w:val="tt-RU"/>
              </w:rPr>
            </w:pPr>
            <w:r w:rsidRPr="000B2F3F">
              <w:rPr>
                <w:rFonts w:ascii="Times New Roman" w:hAnsi="Times New Roman" w:cs="Times New Roman"/>
                <w:sz w:val="20"/>
                <w:szCs w:val="20"/>
              </w:rPr>
              <w:t>Учителя родног</w:t>
            </w:r>
            <w:proofErr w:type="gramStart"/>
            <w:r w:rsidRPr="000B2F3F">
              <w:rPr>
                <w:rFonts w:ascii="Times New Roman" w:hAnsi="Times New Roman" w:cs="Times New Roman"/>
                <w:sz w:val="20"/>
                <w:szCs w:val="20"/>
              </w:rPr>
              <w:t>о(</w:t>
            </w:r>
            <w:proofErr w:type="gramEnd"/>
            <w:r w:rsidRPr="000B2F3F">
              <w:rPr>
                <w:rFonts w:ascii="Times New Roman" w:hAnsi="Times New Roman" w:cs="Times New Roman"/>
                <w:sz w:val="20"/>
                <w:szCs w:val="20"/>
              </w:rPr>
              <w:t>татарского) языка и литературы</w:t>
            </w:r>
          </w:p>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Хаертдинова Р.Х.</w:t>
            </w:r>
          </w:p>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Гарифуллина М.А.</w:t>
            </w:r>
          </w:p>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Хайрова Р.Н.</w:t>
            </w:r>
          </w:p>
        </w:tc>
      </w:tr>
      <w:tr w:rsidR="00F7459E" w:rsidRPr="000B2F3F" w:rsidTr="00806C7D">
        <w:tc>
          <w:tcPr>
            <w:tcW w:w="817"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12</w:t>
            </w:r>
          </w:p>
        </w:tc>
        <w:tc>
          <w:tcPr>
            <w:tcW w:w="4253"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Онлайн-экскурсия в музей “Чак-чак”</w:t>
            </w:r>
          </w:p>
        </w:tc>
        <w:tc>
          <w:tcPr>
            <w:tcW w:w="1844"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29.04.2023</w:t>
            </w:r>
          </w:p>
        </w:tc>
        <w:tc>
          <w:tcPr>
            <w:tcW w:w="2693" w:type="dxa"/>
          </w:tcPr>
          <w:p w:rsidR="00F7459E" w:rsidRPr="000B2F3F" w:rsidRDefault="00F7459E" w:rsidP="00806C7D">
            <w:pPr>
              <w:rPr>
                <w:rFonts w:ascii="Times New Roman" w:hAnsi="Times New Roman" w:cs="Times New Roman"/>
                <w:sz w:val="20"/>
                <w:szCs w:val="20"/>
                <w:lang w:val="tt-RU"/>
              </w:rPr>
            </w:pPr>
            <w:r w:rsidRPr="000B2F3F">
              <w:rPr>
                <w:rFonts w:ascii="Times New Roman" w:hAnsi="Times New Roman" w:cs="Times New Roman"/>
                <w:sz w:val="20"/>
                <w:szCs w:val="20"/>
                <w:lang w:val="tt-RU"/>
              </w:rPr>
              <w:t>Хайрова Р.Н.</w:t>
            </w:r>
          </w:p>
        </w:tc>
      </w:tr>
    </w:tbl>
    <w:p w:rsidR="00E04914" w:rsidRPr="000B2F3F" w:rsidRDefault="00E04914" w:rsidP="00806C7D">
      <w:pPr>
        <w:rPr>
          <w:rFonts w:ascii="Times New Roman" w:hAnsi="Times New Roman" w:cs="Times New Roman"/>
          <w:sz w:val="20"/>
          <w:szCs w:val="20"/>
          <w:lang w:val="tt-RU"/>
        </w:rPr>
      </w:pPr>
    </w:p>
    <w:p w:rsidR="000B2F3F" w:rsidRPr="000B2F3F" w:rsidRDefault="000B2F3F" w:rsidP="000B2F3F">
      <w:pPr>
        <w:spacing w:after="0" w:line="240" w:lineRule="auto"/>
        <w:jc w:val="center"/>
        <w:rPr>
          <w:rFonts w:ascii="Times New Roman" w:eastAsia="Times New Roman" w:hAnsi="Times New Roman" w:cs="Times New Roman"/>
          <w:b/>
          <w:sz w:val="20"/>
          <w:szCs w:val="20"/>
          <w:lang w:val="tt-RU"/>
        </w:rPr>
      </w:pPr>
      <w:r w:rsidRPr="000B2F3F">
        <w:rPr>
          <w:rFonts w:ascii="Times New Roman" w:eastAsia="Times New Roman" w:hAnsi="Times New Roman" w:cs="Times New Roman"/>
          <w:b/>
          <w:sz w:val="20"/>
          <w:szCs w:val="20"/>
          <w:lang w:val="tt-RU"/>
        </w:rPr>
        <w:t>Г.Тукай атналыгы кысаларында үткәрелгән чаралар буенча отчёт (24.04.2023-29.04.2023)</w:t>
      </w:r>
    </w:p>
    <w:p w:rsidR="000B2F3F" w:rsidRPr="000B2F3F" w:rsidRDefault="000B2F3F" w:rsidP="000B2F3F">
      <w:pPr>
        <w:spacing w:after="0" w:line="240" w:lineRule="auto"/>
        <w:jc w:val="cente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"Лениногорск муниципаль районы" муниципаль берәмлеге "В.П.Чкалов исемендәге Шөгер урта гомуми белем бирү мәктәбе" бюджеттагы муниципаль гомуми белем бирү учреждениесе</w:t>
      </w:r>
    </w:p>
    <w:p w:rsidR="000B2F3F" w:rsidRPr="000B2F3F" w:rsidRDefault="000B2F3F" w:rsidP="000B2F3F">
      <w:pPr>
        <w:spacing w:after="0" w:line="240" w:lineRule="auto"/>
        <w:jc w:val="center"/>
        <w:rPr>
          <w:rFonts w:ascii="Times New Roman" w:eastAsia="Times New Roman" w:hAnsi="Times New Roman" w:cs="Times New Roman"/>
          <w:sz w:val="20"/>
          <w:szCs w:val="20"/>
          <w:lang w:val="tt-RU"/>
        </w:rPr>
      </w:pPr>
    </w:p>
    <w:tbl>
      <w:tblPr>
        <w:tblStyle w:val="1"/>
        <w:tblW w:w="9747" w:type="dxa"/>
        <w:tblLayout w:type="fixed"/>
        <w:tblLook w:val="04A0" w:firstRow="1" w:lastRow="0" w:firstColumn="1" w:lastColumn="0" w:noHBand="0" w:noVBand="1"/>
      </w:tblPr>
      <w:tblGrid>
        <w:gridCol w:w="2126"/>
        <w:gridCol w:w="1135"/>
        <w:gridCol w:w="6486"/>
      </w:tblGrid>
      <w:tr w:rsidR="000B2F3F" w:rsidRPr="000B2F3F" w:rsidTr="00C56E72">
        <w:tc>
          <w:tcPr>
            <w:tcW w:w="2126" w:type="dxa"/>
          </w:tcPr>
          <w:p w:rsidR="000B2F3F" w:rsidRPr="000B2F3F" w:rsidRDefault="000B2F3F" w:rsidP="000B2F3F">
            <w:pPr>
              <w:rPr>
                <w:rFonts w:ascii="Times New Roman" w:eastAsia="Times New Roman" w:hAnsi="Times New Roman" w:cs="Times New Roman"/>
                <w:sz w:val="20"/>
                <w:szCs w:val="20"/>
                <w:lang w:val="tt-RU"/>
              </w:rPr>
            </w:pPr>
            <w:proofErr w:type="spellStart"/>
            <w:r w:rsidRPr="000B2F3F">
              <w:rPr>
                <w:rFonts w:ascii="Times New Roman" w:eastAsia="Times New Roman" w:hAnsi="Times New Roman" w:cs="Times New Roman"/>
                <w:sz w:val="20"/>
                <w:szCs w:val="20"/>
              </w:rPr>
              <w:lastRenderedPageBreak/>
              <w:t>Чараны</w:t>
            </w:r>
            <w:proofErr w:type="spellEnd"/>
            <w:r w:rsidRPr="000B2F3F">
              <w:rPr>
                <w:rFonts w:ascii="Times New Roman" w:eastAsia="Times New Roman" w:hAnsi="Times New Roman" w:cs="Times New Roman"/>
                <w:sz w:val="20"/>
                <w:szCs w:val="20"/>
                <w:lang w:val="tt-RU"/>
              </w:rPr>
              <w:t>ң исеме</w:t>
            </w: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Үткәрү вакыты</w:t>
            </w:r>
          </w:p>
        </w:tc>
        <w:tc>
          <w:tcPr>
            <w:tcW w:w="6486"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Чаралар турында мәг</w:t>
            </w:r>
            <w:r w:rsidRPr="000B2F3F">
              <w:rPr>
                <w:rFonts w:ascii="Times New Roman" w:eastAsia="Times New Roman" w:hAnsi="Times New Roman" w:cs="Times New Roman"/>
                <w:sz w:val="20"/>
                <w:szCs w:val="20"/>
              </w:rPr>
              <w:t>ъ</w:t>
            </w:r>
            <w:r w:rsidRPr="000B2F3F">
              <w:rPr>
                <w:rFonts w:ascii="Times New Roman" w:eastAsia="Times New Roman" w:hAnsi="Times New Roman" w:cs="Times New Roman"/>
                <w:sz w:val="20"/>
                <w:szCs w:val="20"/>
                <w:lang w:val="tt-RU"/>
              </w:rPr>
              <w:t>лүмат</w:t>
            </w:r>
          </w:p>
          <w:p w:rsidR="000B2F3F" w:rsidRPr="000B2F3F" w:rsidRDefault="000B2F3F" w:rsidP="000B2F3F">
            <w:pPr>
              <w:rPr>
                <w:rFonts w:ascii="Times New Roman" w:eastAsia="Times New Roman" w:hAnsi="Times New Roman" w:cs="Times New Roman"/>
                <w:sz w:val="20"/>
                <w:szCs w:val="20"/>
                <w:lang w:val="tt-RU"/>
              </w:rPr>
            </w:pPr>
          </w:p>
        </w:tc>
      </w:tr>
      <w:tr w:rsidR="000B2F3F" w:rsidRPr="000B2F3F" w:rsidTr="00C56E72">
        <w:trPr>
          <w:trHeight w:val="841"/>
        </w:trPr>
        <w:tc>
          <w:tcPr>
            <w:tcW w:w="2126" w:type="dxa"/>
          </w:tcPr>
          <w:p w:rsidR="000B2F3F" w:rsidRPr="000B2F3F" w:rsidRDefault="000B2F3F" w:rsidP="000B2F3F">
            <w:pPr>
              <w:rPr>
                <w:rFonts w:ascii="Times New Roman" w:eastAsia="Times New Roman" w:hAnsi="Times New Roman" w:cs="Times New Roman"/>
                <w:bCs/>
                <w:color w:val="000000"/>
                <w:kern w:val="24"/>
                <w:sz w:val="20"/>
                <w:szCs w:val="20"/>
                <w:lang w:val="tt-RU"/>
              </w:rPr>
            </w:pPr>
            <w:r w:rsidRPr="000B2F3F">
              <w:rPr>
                <w:rFonts w:ascii="Times New Roman" w:eastAsia="Times New Roman" w:hAnsi="Times New Roman" w:cs="Times New Roman"/>
                <w:color w:val="000000"/>
                <w:sz w:val="20"/>
                <w:szCs w:val="20"/>
                <w:shd w:val="clear" w:color="auto" w:fill="FFFFFF"/>
                <w:lang w:val="tt-RU"/>
              </w:rPr>
              <w:t>2023 ел — Татарстан Республикасында Милли мәдәниятләр һәм гореф-гадәтләр елы</w:t>
            </w:r>
          </w:p>
          <w:p w:rsidR="000B2F3F" w:rsidRPr="000B2F3F" w:rsidRDefault="000B2F3F" w:rsidP="000B2F3F">
            <w:pPr>
              <w:rPr>
                <w:rFonts w:ascii="Times New Roman" w:eastAsia="Times New Roman" w:hAnsi="Times New Roman" w:cs="Times New Roman"/>
                <w:sz w:val="20"/>
                <w:szCs w:val="20"/>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24.04.2023</w:t>
            </w:r>
          </w:p>
        </w:tc>
        <w:tc>
          <w:tcPr>
            <w:tcW w:w="6486" w:type="dxa"/>
          </w:tcPr>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color w:val="000000"/>
                <w:sz w:val="20"/>
                <w:szCs w:val="20"/>
                <w:shd w:val="clear" w:color="auto" w:fill="FFFFFF"/>
                <w:lang w:val="tt-RU"/>
              </w:rPr>
              <w:t xml:space="preserve">2023 ел — Татарстан Республикасында Милли мәдәниятләр һәм гореф-гадәтләр елы дип игьлан ителде.Татарстанда яшәүче һәр халыкның тарихи-мәдәни мирасы бик зур һәм бай. Ата-бабаларыбыз тарафыннан кертелгән гореф-гадәтләр — халыкны милләт итеп берләштерә торган чараларның берсе. Гореф-гадәтләр, йолалар халык тормышының, мәдәниятенең аерылгысыз бер өлеше булып тора. Шул уңайдан </w:t>
            </w:r>
            <w:r w:rsidRPr="000B2F3F">
              <w:rPr>
                <w:rFonts w:ascii="Times New Roman" w:eastAsia="Times New Roman" w:hAnsi="Times New Roman" w:cs="Times New Roman"/>
                <w:bCs/>
                <w:color w:val="000000"/>
                <w:kern w:val="24"/>
                <w:sz w:val="20"/>
                <w:szCs w:val="20"/>
                <w:lang w:val="tt-RU"/>
              </w:rPr>
              <w:t>т</w:t>
            </w:r>
            <w:r w:rsidRPr="000B2F3F">
              <w:rPr>
                <w:rFonts w:ascii="Times New Roman" w:eastAsia="Times New Roman" w:hAnsi="Times New Roman" w:cs="Times New Roman"/>
                <w:color w:val="000000"/>
                <w:kern w:val="24"/>
                <w:sz w:val="20"/>
                <w:szCs w:val="20"/>
                <w:lang w:val="tt-RU"/>
              </w:rPr>
              <w:t>уган (татар) теле һәм әдәбияты атналыгы кысаларында В.П. Чкалов исемендәге Шөгер урта мәктәбендә 24 апрель көнне 5 нче сыйныф</w:t>
            </w:r>
            <w:r w:rsidRPr="000B2F3F">
              <w:rPr>
                <w:rFonts w:ascii="Times New Roman" w:eastAsia="Times New Roman" w:hAnsi="Times New Roman" w:cs="Times New Roman"/>
                <w:color w:val="000000"/>
                <w:sz w:val="20"/>
                <w:szCs w:val="20"/>
                <w:shd w:val="clear" w:color="auto" w:fill="FFFFFF"/>
                <w:lang w:val="tt-RU"/>
              </w:rPr>
              <w:t xml:space="preserve"> укучылары кызыклы һәм бай эчтәлекле «Татарстан халыкларының мәдәнияте һәм традицияләре» дип аталган мәгълүмати стена газетасы чыгардылар һәм татар халкының бөек язучысы Г. Тукайга багышланган информацион стенд оештырдылар.</w:t>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p>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 </w:t>
            </w:r>
            <w:r w:rsidRPr="000B2F3F">
              <w:rPr>
                <w:rFonts w:ascii="Times New Roman" w:eastAsia="Times New Roman" w:hAnsi="Times New Roman" w:cs="Times New Roman"/>
                <w:noProof/>
                <w:sz w:val="20"/>
                <w:szCs w:val="20"/>
              </w:rPr>
              <w:drawing>
                <wp:inline distT="0" distB="0" distL="0" distR="0" wp14:anchorId="666C1E55" wp14:editId="5CD49285">
                  <wp:extent cx="3701773" cy="1800000"/>
                  <wp:effectExtent l="19050" t="0" r="0" b="0"/>
                  <wp:docPr id="1" name="Рисунок 1" descr="C:\Users\Рамзия\AppData\Local\Microsoft\Windows\INetCache\Content.Word\IMG_20230429_084239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Рамзия\AppData\Local\Microsoft\Windows\INetCache\Content.Word\IMG_20230429_084239 (1).jpg"/>
                          <pic:cNvPicPr>
                            <a:picLocks noChangeAspect="1" noChangeArrowheads="1"/>
                          </pic:cNvPicPr>
                        </pic:nvPicPr>
                        <pic:blipFill>
                          <a:blip r:embed="rId5" cstate="print"/>
                          <a:srcRect/>
                          <a:stretch>
                            <a:fillRect/>
                          </a:stretch>
                        </pic:blipFill>
                        <pic:spPr bwMode="auto">
                          <a:xfrm>
                            <a:off x="0" y="0"/>
                            <a:ext cx="3701773" cy="180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sz w:val="20"/>
                <w:szCs w:val="20"/>
                <w:lang w:val="tt-RU"/>
              </w:rPr>
            </w:pP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b/>
                <w:color w:val="000000"/>
                <w:sz w:val="20"/>
                <w:szCs w:val="20"/>
                <w:lang w:val="tt-RU"/>
              </w:rPr>
            </w:pPr>
            <w:r w:rsidRPr="000B2F3F">
              <w:rPr>
                <w:rFonts w:ascii="Times New Roman" w:eastAsia="Times New Roman" w:hAnsi="Times New Roman" w:cs="Times New Roman"/>
                <w:b/>
                <w:color w:val="000000"/>
                <w:sz w:val="20"/>
                <w:szCs w:val="20"/>
                <w:lang w:val="tt-RU"/>
              </w:rPr>
              <w:t>Муниципаль конкурс-бәйге.“Милләтең белән горурлан, Халкыңның үзе белән!”</w:t>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25.04.2023</w:t>
            </w:r>
          </w:p>
        </w:tc>
        <w:tc>
          <w:tcPr>
            <w:tcW w:w="6486" w:type="dxa"/>
          </w:tcPr>
          <w:p w:rsidR="000B2F3F" w:rsidRPr="000B2F3F" w:rsidRDefault="000B2F3F" w:rsidP="000B2F3F">
            <w:pPr>
              <w:rPr>
                <w:rFonts w:ascii="Times New Roman" w:eastAsia="Times New Roman" w:hAnsi="Times New Roman" w:cs="Times New Roman"/>
                <w:color w:val="000000"/>
                <w:sz w:val="20"/>
                <w:szCs w:val="20"/>
                <w:bdr w:val="none" w:sz="0" w:space="0" w:color="auto" w:frame="1"/>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25 апрель көнне В.П.Чкалов исемендәге Шөгер урта гомуми белем бирү мәктәбендә 3 нче сыйныф укучылары арасында муниципаль конкурс-бәйге уздырылды.</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bdr w:val="none" w:sz="0" w:space="0" w:color="auto" w:frame="1"/>
                <w:lang w:val="tt-RU"/>
              </w:rPr>
              <w:t>Конкурсның максаты: яшь буынга әдәп-әхлак тәрбиясе бирү, туган төбәккә, туган телгә мәхәббәт тәрбияләү, мили үзаң үстерү.</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bdr w:val="none" w:sz="0" w:space="0" w:color="auto" w:frame="1"/>
                <w:lang w:val="tt-RU"/>
              </w:rPr>
              <w:t>Конкурсның бурычлары: татар халкының гореф-гадәтләрен, традиция - йолаларын барлау; татар телен өйрәнүнең практик юнәлгәнлеген булдыру, милли мәдәниятебезне, ядкарьләребезне саклауга омтылыш булдыру.</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bdr w:val="none" w:sz="0" w:space="0" w:color="auto" w:frame="1"/>
                <w:lang w:val="tt-RU"/>
              </w:rPr>
              <w:t> Бәйгедә катнашучылар беренче этапта үзләренең “Таныш булыгыз менә...” исеме астында визит карточкасын тәкъдим итттеләр.</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bdr w:val="none" w:sz="0" w:space="0" w:color="auto" w:frame="1"/>
                <w:lang w:val="tt-RU"/>
              </w:rPr>
              <w:t>Икенче этапта“Мин үземне ни өчендер, Талантлы диеп уйлыйм”  исеме астында  шөгыльләрен күрсәттеләр.</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bdr w:val="none" w:sz="0" w:space="0" w:color="auto" w:frame="1"/>
                <w:lang w:val="tt-RU"/>
              </w:rPr>
              <w:t>Өченче этапта “Театр яктылыкка, нурга илтә” исеме астында монолог рәвешендә әдәби әсәрнең героен сурәтләделәр.</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bdr w:val="none" w:sz="0" w:space="0" w:color="auto" w:frame="1"/>
                <w:lang w:val="tt-RU"/>
              </w:rPr>
              <w:t xml:space="preserve">Әлеге бәйгенең өч этабын да уңышлы үтеп, 3а сыйныфы укучысы Салимова Айзилә җиңүче дипломына лаек булды. Җитәкчесе – Шарафетдинова Диләрә Хазиповна. </w:t>
            </w:r>
          </w:p>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noProof/>
                <w:sz w:val="20"/>
                <w:szCs w:val="20"/>
              </w:rPr>
              <w:drawing>
                <wp:inline distT="0" distB="0" distL="0" distR="0" wp14:anchorId="6205EAE1" wp14:editId="1810AF87">
                  <wp:extent cx="3045622" cy="1800000"/>
                  <wp:effectExtent l="19050" t="0" r="2378" b="0"/>
                  <wp:docPr id="2" name="Рисунок 2" descr="D:\Атналык 2022-2023\милләтең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Атналык 2022-2023\милләтең 4.jpg"/>
                          <pic:cNvPicPr>
                            <a:picLocks noChangeAspect="1" noChangeArrowheads="1"/>
                          </pic:cNvPicPr>
                        </pic:nvPicPr>
                        <pic:blipFill>
                          <a:blip r:embed="rId6" cstate="print"/>
                          <a:srcRect/>
                          <a:stretch>
                            <a:fillRect/>
                          </a:stretch>
                        </pic:blipFill>
                        <pic:spPr bwMode="auto">
                          <a:xfrm>
                            <a:off x="0" y="0"/>
                            <a:ext cx="3045622" cy="180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sz w:val="20"/>
                <w:szCs w:val="20"/>
                <w:lang w:val="tt-RU"/>
              </w:rPr>
            </w:pP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b/>
                <w:color w:val="000000"/>
                <w:sz w:val="20"/>
                <w:szCs w:val="20"/>
                <w:lang w:val="tt-RU"/>
              </w:rPr>
            </w:pPr>
            <w:r w:rsidRPr="000B2F3F">
              <w:rPr>
                <w:rFonts w:ascii="Times New Roman" w:eastAsia="Times New Roman" w:hAnsi="Times New Roman" w:cs="Times New Roman"/>
                <w:b/>
                <w:color w:val="000000"/>
                <w:sz w:val="20"/>
                <w:szCs w:val="20"/>
                <w:lang w:val="tt-RU"/>
              </w:rPr>
              <w:t>“Тукай эзләре буйлап” исеме астында рәсемнәр күргәзмәсе.</w:t>
            </w:r>
          </w:p>
          <w:p w:rsidR="000B2F3F" w:rsidRPr="000B2F3F" w:rsidRDefault="000B2F3F" w:rsidP="000B2F3F">
            <w:pPr>
              <w:rPr>
                <w:rFonts w:ascii="Times New Roman" w:eastAsia="Times New Roman" w:hAnsi="Times New Roman" w:cs="Times New Roman"/>
                <w:bCs/>
                <w:color w:val="000000"/>
                <w:sz w:val="20"/>
                <w:szCs w:val="20"/>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25.04.2023</w:t>
            </w:r>
          </w:p>
        </w:tc>
        <w:tc>
          <w:tcPr>
            <w:tcW w:w="6486" w:type="dxa"/>
          </w:tcPr>
          <w:p w:rsidR="000B2F3F" w:rsidRPr="000B2F3F" w:rsidRDefault="000B2F3F" w:rsidP="000B2F3F">
            <w:pPr>
              <w:rPr>
                <w:rFonts w:ascii="Times New Roman" w:eastAsia="Times New Roman" w:hAnsi="Times New Roman" w:cs="Times New Roman"/>
                <w:color w:val="000000"/>
                <w:sz w:val="20"/>
                <w:szCs w:val="20"/>
                <w:bdr w:val="none" w:sz="0" w:space="0" w:color="auto" w:frame="1"/>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атналыгы  кысаларында 25 апрельдә В.П.Чкалов исемендәге Шөгер урта мәктәбендә укучыларның  танып-белү һәм интеллектуаль сәләтләрен активлаштыру, сәнгать осталыгын арттыру, укуга карата кызыксыну тәрбияләү, укуны пропагандалау максатыннан “Тукай эзләре буйлап” исеме астында рәсемнәр күргәзмәсе оештырылды. Күргәзмәне оштыруда 1-4 сыйныф укучылары теләп катнашты һәм рәсем ясауда </w:t>
            </w:r>
            <w:r w:rsidRPr="000B2F3F">
              <w:rPr>
                <w:rFonts w:ascii="Times New Roman" w:eastAsia="Times New Roman" w:hAnsi="Times New Roman" w:cs="Times New Roman"/>
                <w:color w:val="000000"/>
                <w:sz w:val="20"/>
                <w:szCs w:val="20"/>
                <w:bdr w:val="none" w:sz="0" w:space="0" w:color="auto" w:frame="1"/>
                <w:lang w:val="tt-RU"/>
              </w:rPr>
              <w:lastRenderedPageBreak/>
              <w:t>үзләренең сәнгать осталыгын күрсәттеләр.</w:t>
            </w:r>
          </w:p>
          <w:p w:rsidR="000B2F3F" w:rsidRPr="000B2F3F" w:rsidRDefault="000B2F3F" w:rsidP="000B2F3F">
            <w:pPr>
              <w:rPr>
                <w:rFonts w:ascii="Times New Roman" w:eastAsia="Times New Roman" w:hAnsi="Times New Roman" w:cs="Times New Roman"/>
                <w:color w:val="000000"/>
                <w:sz w:val="20"/>
                <w:szCs w:val="20"/>
                <w:lang w:val="tt-RU"/>
              </w:rPr>
            </w:pPr>
          </w:p>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noProof/>
                <w:sz w:val="20"/>
                <w:szCs w:val="20"/>
              </w:rPr>
              <w:drawing>
                <wp:inline distT="0" distB="0" distL="0" distR="0" wp14:anchorId="532A9633" wp14:editId="23D0F94C">
                  <wp:extent cx="3850803" cy="1440000"/>
                  <wp:effectExtent l="19050" t="0" r="0" b="0"/>
                  <wp:docPr id="3" name="Рисунок 3" descr="D:\Атналык 2022-2023\китап кү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Атналык 2022-2023\китап күр.jpg"/>
                          <pic:cNvPicPr>
                            <a:picLocks noChangeAspect="1" noChangeArrowheads="1"/>
                          </pic:cNvPicPr>
                        </pic:nvPicPr>
                        <pic:blipFill>
                          <a:blip r:embed="rId7" cstate="print"/>
                          <a:srcRect/>
                          <a:stretch>
                            <a:fillRect/>
                          </a:stretch>
                        </pic:blipFill>
                        <pic:spPr bwMode="auto">
                          <a:xfrm>
                            <a:off x="0" y="0"/>
                            <a:ext cx="3850803" cy="1440000"/>
                          </a:xfrm>
                          <a:prstGeom prst="rect">
                            <a:avLst/>
                          </a:prstGeom>
                          <a:noFill/>
                          <a:ln w="9525">
                            <a:noFill/>
                            <a:miter lim="800000"/>
                            <a:headEnd/>
                            <a:tailEnd/>
                          </a:ln>
                        </pic:spPr>
                      </pic:pic>
                    </a:graphicData>
                  </a:graphic>
                </wp:inline>
              </w:drawing>
            </w: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color w:val="333333"/>
                <w:sz w:val="20"/>
                <w:szCs w:val="20"/>
                <w:shd w:val="clear" w:color="auto" w:fill="FFFFFF"/>
                <w:lang w:val="tt-RU"/>
              </w:rPr>
            </w:pPr>
            <w:r w:rsidRPr="000B2F3F">
              <w:rPr>
                <w:rFonts w:ascii="Times New Roman" w:eastAsia="Times New Roman" w:hAnsi="Times New Roman" w:cs="Times New Roman"/>
                <w:b/>
                <w:color w:val="000000"/>
                <w:sz w:val="20"/>
                <w:szCs w:val="20"/>
                <w:lang w:val="tt-RU"/>
              </w:rPr>
              <w:lastRenderedPageBreak/>
              <w:t xml:space="preserve">Китап күргәзмәсе.«Г.Тукай әсәрләре». </w:t>
            </w:r>
            <w:r w:rsidRPr="000B2F3F">
              <w:rPr>
                <w:rFonts w:ascii="Times New Roman" w:eastAsia="Times New Roman" w:hAnsi="Times New Roman" w:cs="Times New Roman"/>
                <w:b/>
                <w:color w:val="000000"/>
                <w:sz w:val="20"/>
                <w:szCs w:val="20"/>
                <w:lang w:val="tt-RU"/>
              </w:rPr>
              <w:br/>
            </w: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26.04.2023</w:t>
            </w:r>
          </w:p>
        </w:tc>
        <w:tc>
          <w:tcPr>
            <w:tcW w:w="6486" w:type="dxa"/>
          </w:tcPr>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атналыгы  кысаларында </w:t>
            </w:r>
            <w:r w:rsidRPr="000B2F3F">
              <w:rPr>
                <w:rFonts w:ascii="Times New Roman" w:eastAsia="Times New Roman" w:hAnsi="Times New Roman" w:cs="Times New Roman"/>
                <w:color w:val="000000"/>
                <w:sz w:val="20"/>
                <w:szCs w:val="20"/>
                <w:lang w:val="tt-RU"/>
              </w:rPr>
              <w:t>26 нчы апрельдә В.П.Чкалов исемендәге Шөгер гомуми белем бирү мәктәбендә татар халкының бөек шагыйре Габдулла Тукайның туган көнен – Туган тел көнен зурлап билгеләп үттек. </w:t>
            </w:r>
            <w:r w:rsidRPr="000B2F3F">
              <w:rPr>
                <w:rFonts w:ascii="Times New Roman" w:eastAsia="Times New Roman" w:hAnsi="Times New Roman" w:cs="Times New Roman"/>
                <w:color w:val="000000"/>
                <w:sz w:val="20"/>
                <w:szCs w:val="20"/>
                <w:lang w:val="tt-RU"/>
              </w:rPr>
              <w:br/>
              <w:t>Көн дәвамында укучылар шагыйрьнең шигырьләрен, аның сүзләренә язылган җырлар тыңладылар. Туган тел көненә багышланган “Әткәм — әнкәмнең теле” исемле Тукай әсәрләреннән китап күргәзмәсе оештырылды. </w:t>
            </w:r>
            <w:r w:rsidRPr="000B2F3F">
              <w:rPr>
                <w:rFonts w:ascii="Times New Roman" w:eastAsia="Times New Roman" w:hAnsi="Times New Roman" w:cs="Times New Roman"/>
                <w:color w:val="000000"/>
                <w:sz w:val="20"/>
                <w:szCs w:val="20"/>
                <w:lang w:val="tt-RU"/>
              </w:rPr>
              <w:br/>
              <w:t> Тукай зур хөрмәткә лаек. Ул шагыйрь дә, мәгърифәтче дә. Аның күп кенә сүзләренә гаҗәпләнәсең. Яшьли үлеп китсә дә, Тукай халык, телне саклау турында  алга карап фикер йөрткән.  Шагыйрьнең бу фикерләре бүген генә түгел, киләчәктә дә яшәячәк.</w:t>
            </w:r>
            <w:r w:rsidRPr="000B2F3F">
              <w:rPr>
                <w:rFonts w:ascii="Times New Roman" w:eastAsia="Times New Roman" w:hAnsi="Times New Roman" w:cs="Times New Roman"/>
                <w:color w:val="000000"/>
                <w:sz w:val="20"/>
                <w:szCs w:val="20"/>
                <w:lang w:val="tt-RU"/>
              </w:rPr>
              <w:br/>
              <w:t> Татарстаныбызда йөздән артык милләт вәкиле яши, һәркем үз телен яратып, аның белән горурланып, аны сакларга тырыша. Һәр халыкның теле үзенчәлекле, күп телләр белү дөньяга карашны киңәйтә, төрле милләт халкының мәдәниятен тирәнрәк белергә ярдәм итә.</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noProof/>
                <w:color w:val="000000"/>
                <w:sz w:val="20"/>
                <w:szCs w:val="20"/>
              </w:rPr>
              <w:drawing>
                <wp:inline distT="0" distB="0" distL="0" distR="0" wp14:anchorId="22F89920" wp14:editId="3617232A">
                  <wp:extent cx="2467132" cy="1800000"/>
                  <wp:effectExtent l="19050" t="0" r="9368" b="0"/>
                  <wp:docPr id="4" name="Рисунок 4" descr="D:\Атналык 2022-2023\Тукай әсәрләре рәсемнәрдә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Атналык 2022-2023\Тукай әсәрләре рәсемнәрдә 1.jpg"/>
                          <pic:cNvPicPr>
                            <a:picLocks noChangeAspect="1" noChangeArrowheads="1"/>
                          </pic:cNvPicPr>
                        </pic:nvPicPr>
                        <pic:blipFill>
                          <a:blip r:embed="rId8" cstate="print"/>
                          <a:srcRect/>
                          <a:stretch>
                            <a:fillRect/>
                          </a:stretch>
                        </pic:blipFill>
                        <pic:spPr bwMode="auto">
                          <a:xfrm>
                            <a:off x="0" y="0"/>
                            <a:ext cx="2467132" cy="180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sz w:val="20"/>
                <w:szCs w:val="20"/>
                <w:lang w:val="tt-RU"/>
              </w:rPr>
            </w:pP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b/>
                <w:color w:val="000000"/>
                <w:sz w:val="20"/>
                <w:szCs w:val="20"/>
                <w:shd w:val="clear" w:color="auto" w:fill="FFFFFF"/>
                <w:lang w:val="tt-RU"/>
              </w:rPr>
            </w:pPr>
            <w:r w:rsidRPr="000B2F3F">
              <w:rPr>
                <w:rFonts w:ascii="Times New Roman" w:eastAsia="Times New Roman" w:hAnsi="Times New Roman" w:cs="Times New Roman"/>
                <w:b/>
                <w:color w:val="000000"/>
                <w:sz w:val="20"/>
                <w:szCs w:val="20"/>
                <w:shd w:val="clear" w:color="auto" w:fill="FFFFFF"/>
                <w:lang w:val="tt-RU"/>
              </w:rPr>
              <w:t>Тукай безнең белән. Сыйныфтан тыш чара.</w:t>
            </w:r>
          </w:p>
          <w:p w:rsidR="000B2F3F" w:rsidRPr="000B2F3F" w:rsidRDefault="000B2F3F" w:rsidP="000B2F3F">
            <w:pPr>
              <w:rPr>
                <w:rFonts w:ascii="Times New Roman" w:eastAsia="Times New Roman" w:hAnsi="Times New Roman" w:cs="Times New Roman"/>
                <w:sz w:val="20"/>
                <w:szCs w:val="20"/>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26.04.2023</w:t>
            </w:r>
          </w:p>
        </w:tc>
        <w:tc>
          <w:tcPr>
            <w:tcW w:w="6486" w:type="dxa"/>
          </w:tcPr>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color w:val="000000"/>
                <w:sz w:val="20"/>
                <w:szCs w:val="20"/>
                <w:shd w:val="clear" w:color="auto" w:fill="FFFFFF"/>
                <w:lang w:val="tt-RU"/>
              </w:rPr>
              <w:t xml:space="preserve">Татар халкы үзенең бөек шагыйре Габдулла Тукайны онытмый. Ел саен 26 апрельдә аның туган көне билгеләп үтелә. </w:t>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атналыгы  кысаларында</w:t>
            </w:r>
            <w:r w:rsidRPr="000B2F3F">
              <w:rPr>
                <w:rFonts w:ascii="Times New Roman" w:eastAsia="Times New Roman" w:hAnsi="Times New Roman" w:cs="Times New Roman"/>
                <w:color w:val="000000"/>
                <w:sz w:val="20"/>
                <w:szCs w:val="20"/>
                <w:shd w:val="clear" w:color="auto" w:fill="FFFFFF"/>
                <w:lang w:val="tt-RU"/>
              </w:rPr>
              <w:t xml:space="preserve">  26 апрель көнне </w:t>
            </w:r>
            <w:r w:rsidRPr="000B2F3F">
              <w:rPr>
                <w:rFonts w:ascii="Times New Roman" w:eastAsia="Times New Roman" w:hAnsi="Times New Roman" w:cs="Times New Roman"/>
                <w:color w:val="000000"/>
                <w:sz w:val="20"/>
                <w:szCs w:val="20"/>
                <w:lang w:val="tt-RU"/>
              </w:rPr>
              <w:t>В.П.Чкалов исемендәге Шөгер гомуми белем бирү мәктәбендә</w:t>
            </w:r>
            <w:r w:rsidRPr="000B2F3F">
              <w:rPr>
                <w:rFonts w:ascii="Times New Roman" w:eastAsia="Times New Roman" w:hAnsi="Times New Roman" w:cs="Times New Roman"/>
                <w:color w:val="000000"/>
                <w:sz w:val="20"/>
                <w:szCs w:val="20"/>
                <w:shd w:val="clear" w:color="auto" w:fill="FFFFFF"/>
                <w:lang w:val="tt-RU"/>
              </w:rPr>
              <w:t xml:space="preserve">, яраткан язучыбызның 137 еллыгы уңаеннан, күп кенә чаралар уздырылды. 5 сыйныфларда, укучыларда Г.Тукайның иҗатына кызыксыну тәрбияләү максатыннан, уен-дәрес оештырылды. Балалар язучының әкиятләрен искә төшерделәр, шигырьләрен укыдылар;  "Тукай геройлары " дигән викторинада катнаштылар. Уен барышында шагыйрьнең тормыш юлы искә төшерелде, Тукайга багышланган шигырьләр укылды, җырлар җырланды. "Өзек кайсы шигырьдән?", "Рәсемне таны” уеннарында балалар бик актив булдылар, белемнәрен күрсәттеләр. </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shd w:val="clear" w:color="auto" w:fill="FFFFFF"/>
                <w:lang w:val="tt-RU"/>
              </w:rPr>
              <w:t>Г.Тукай үзенең иҗат җимешләре аша хезмәтне, табигатьне, кешеләрне яратырга; гадел, мәрхәмәтле булырга өйрәтә. Ә укучыларыбызның аның әсәрләрен белүләре, кызыксынулары, татарча матур итеп сөйләүләре күңелдә горурлык һәм якты хис уята.</w:t>
            </w:r>
          </w:p>
          <w:p w:rsidR="000B2F3F" w:rsidRPr="000B2F3F" w:rsidRDefault="000B2F3F" w:rsidP="000B2F3F">
            <w:pPr>
              <w:rPr>
                <w:rFonts w:ascii="Times New Roman" w:eastAsia="Times New Roman" w:hAnsi="Times New Roman" w:cs="Times New Roman"/>
                <w:bCs/>
                <w:color w:val="000000"/>
                <w:sz w:val="20"/>
                <w:szCs w:val="20"/>
                <w:bdr w:val="none" w:sz="0" w:space="0" w:color="auto" w:frame="1"/>
                <w:shd w:val="clear" w:color="auto" w:fill="F6F6F6"/>
                <w:lang w:val="tt-RU"/>
              </w:rPr>
            </w:pPr>
            <w:r w:rsidRPr="000B2F3F">
              <w:rPr>
                <w:rFonts w:ascii="Times New Roman" w:eastAsia="Times New Roman" w:hAnsi="Times New Roman" w:cs="Times New Roman"/>
                <w:bCs/>
                <w:noProof/>
                <w:color w:val="000000"/>
                <w:sz w:val="20"/>
                <w:szCs w:val="20"/>
                <w:bdr w:val="none" w:sz="0" w:space="0" w:color="auto" w:frame="1"/>
                <w:shd w:val="clear" w:color="auto" w:fill="F6F6F6"/>
              </w:rPr>
              <w:lastRenderedPageBreak/>
              <w:drawing>
                <wp:inline distT="0" distB="0" distL="0" distR="0" wp14:anchorId="30ACC120" wp14:editId="6E79AB4F">
                  <wp:extent cx="1683962" cy="1800000"/>
                  <wp:effectExtent l="19050" t="0" r="0" b="0"/>
                  <wp:docPr id="5" name="Рисунок 5" descr="D:\Атналык 2022-2023\Тукай безнең белән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Атналык 2022-2023\Тукай безнең белән 1.jpg"/>
                          <pic:cNvPicPr>
                            <a:picLocks noChangeAspect="1" noChangeArrowheads="1"/>
                          </pic:cNvPicPr>
                        </pic:nvPicPr>
                        <pic:blipFill>
                          <a:blip r:embed="rId9" cstate="print"/>
                          <a:srcRect/>
                          <a:stretch>
                            <a:fillRect/>
                          </a:stretch>
                        </pic:blipFill>
                        <pic:spPr bwMode="auto">
                          <a:xfrm>
                            <a:off x="0" y="0"/>
                            <a:ext cx="1683962" cy="180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bCs/>
                <w:color w:val="000000"/>
                <w:sz w:val="20"/>
                <w:szCs w:val="20"/>
                <w:bdr w:val="none" w:sz="0" w:space="0" w:color="auto" w:frame="1"/>
                <w:shd w:val="clear" w:color="auto" w:fill="F6F6F6"/>
                <w:lang w:val="tt-RU"/>
              </w:rPr>
            </w:pPr>
          </w:p>
        </w:tc>
      </w:tr>
      <w:tr w:rsidR="000B2F3F" w:rsidRPr="000B2F3F" w:rsidTr="00C56E72">
        <w:tc>
          <w:tcPr>
            <w:tcW w:w="2126" w:type="dxa"/>
          </w:tcPr>
          <w:p w:rsidR="000B2F3F" w:rsidRPr="000B2F3F" w:rsidRDefault="000B2F3F" w:rsidP="000B2F3F">
            <w:pPr>
              <w:shd w:val="clear" w:color="auto" w:fill="FFFFFF"/>
              <w:rPr>
                <w:rFonts w:ascii="Times New Roman" w:eastAsia="Times New Roman" w:hAnsi="Times New Roman" w:cs="Times New Roman"/>
                <w:b/>
                <w:color w:val="000000"/>
                <w:sz w:val="20"/>
                <w:szCs w:val="20"/>
                <w:lang w:val="tt-RU"/>
              </w:rPr>
            </w:pPr>
            <w:r w:rsidRPr="000B2F3F">
              <w:rPr>
                <w:rFonts w:ascii="Times New Roman" w:eastAsia="Times New Roman" w:hAnsi="Times New Roman" w:cs="Times New Roman"/>
                <w:b/>
                <w:color w:val="000000"/>
                <w:sz w:val="20"/>
                <w:szCs w:val="20"/>
                <w:lang w:val="tt-RU"/>
              </w:rPr>
              <w:lastRenderedPageBreak/>
              <w:t>«Моңлы Тукай теле. Шигырь сөйләүчеләр бәйгесе.</w:t>
            </w:r>
          </w:p>
          <w:p w:rsidR="000B2F3F" w:rsidRPr="000B2F3F" w:rsidRDefault="000B2F3F" w:rsidP="000B2F3F">
            <w:pPr>
              <w:rPr>
                <w:rFonts w:ascii="Times New Roman" w:eastAsia="Times New Roman" w:hAnsi="Times New Roman" w:cs="Times New Roman"/>
                <w:b/>
                <w:color w:val="000000"/>
                <w:sz w:val="20"/>
                <w:szCs w:val="20"/>
                <w:shd w:val="clear" w:color="auto" w:fill="FFFFFF"/>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26.04.2023</w:t>
            </w:r>
          </w:p>
        </w:tc>
        <w:tc>
          <w:tcPr>
            <w:tcW w:w="6486" w:type="dxa"/>
          </w:tcPr>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һәм әдәбияты атналыгы кысаларында В.П. Чкалов исемендәге Шөгер урта мәктәбендә 26 апрель көнне </w:t>
            </w:r>
            <w:r w:rsidRPr="000B2F3F">
              <w:rPr>
                <w:rFonts w:ascii="Times New Roman" w:eastAsia="Times New Roman" w:hAnsi="Times New Roman" w:cs="Times New Roman"/>
                <w:color w:val="000000"/>
                <w:sz w:val="20"/>
                <w:szCs w:val="20"/>
                <w:lang w:val="tt-RU"/>
              </w:rPr>
              <w:t>«Моңлы Тукай теле” дип исемләнгән сәгнатьле шигырь сөйләүчеләр бәйгесе оештырылды. Укучылар Габдулла Тукайның, үзләре иҗат иткән шигырьләрен сәгнатьлеукыдылар. Бәйге шагыйрьнең  тормыш юлын чагылдырган презентация белән үрелеп барды һәм “Туган тел”җыры белән тәмамланды.</w:t>
            </w:r>
          </w:p>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noProof/>
                <w:color w:val="000000"/>
                <w:sz w:val="20"/>
                <w:szCs w:val="20"/>
              </w:rPr>
              <w:drawing>
                <wp:inline distT="0" distB="0" distL="0" distR="0" wp14:anchorId="4CADE8DD" wp14:editId="46CB472B">
                  <wp:extent cx="2598114" cy="1800000"/>
                  <wp:effectExtent l="19050" t="0" r="0" b="0"/>
                  <wp:docPr id="6" name="Рисунок 6" descr="D:\Атналык 2022-2023\«Моңлы Тукай тел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Атналык 2022-2023\«Моңлы Тукай теле”2.jpg"/>
                          <pic:cNvPicPr>
                            <a:picLocks noChangeAspect="1" noChangeArrowheads="1"/>
                          </pic:cNvPicPr>
                        </pic:nvPicPr>
                        <pic:blipFill>
                          <a:blip r:embed="rId10"/>
                          <a:srcRect/>
                          <a:stretch>
                            <a:fillRect/>
                          </a:stretch>
                        </pic:blipFill>
                        <pic:spPr bwMode="auto">
                          <a:xfrm>
                            <a:off x="0" y="0"/>
                            <a:ext cx="2598114" cy="180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b/>
                <w:color w:val="000000"/>
                <w:sz w:val="20"/>
                <w:szCs w:val="20"/>
                <w:lang w:val="tt-RU"/>
              </w:rPr>
            </w:pPr>
            <w:r w:rsidRPr="000B2F3F">
              <w:rPr>
                <w:rFonts w:ascii="Times New Roman" w:eastAsia="Times New Roman" w:hAnsi="Times New Roman" w:cs="Times New Roman"/>
                <w:b/>
                <w:color w:val="000000"/>
                <w:sz w:val="20"/>
                <w:szCs w:val="20"/>
                <w:lang w:val="tt-RU"/>
              </w:rPr>
              <w:t>Әдәби кичә. Милли төбәк шагыйрәләре белән җанлы очрашу кичәсе.</w:t>
            </w:r>
          </w:p>
          <w:p w:rsidR="000B2F3F" w:rsidRPr="000B2F3F" w:rsidRDefault="000B2F3F" w:rsidP="000B2F3F">
            <w:pPr>
              <w:rPr>
                <w:rFonts w:ascii="Times New Roman" w:eastAsia="Times New Roman" w:hAnsi="Times New Roman" w:cs="Times New Roman"/>
                <w:bCs/>
                <w:color w:val="000000"/>
                <w:sz w:val="20"/>
                <w:szCs w:val="20"/>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27.04.2023</w:t>
            </w:r>
          </w:p>
        </w:tc>
        <w:tc>
          <w:tcPr>
            <w:tcW w:w="6486" w:type="dxa"/>
          </w:tcPr>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һәм әдәбияты атналыгы кысаларында В.П. Чкалов исемендәге Шөгер урта мәктәбендә 27 апрель көнне </w:t>
            </w:r>
            <w:r w:rsidRPr="000B2F3F">
              <w:rPr>
                <w:rFonts w:ascii="Times New Roman" w:eastAsia="Times New Roman" w:hAnsi="Times New Roman" w:cs="Times New Roman"/>
                <w:color w:val="000000"/>
                <w:sz w:val="20"/>
                <w:szCs w:val="20"/>
                <w:lang w:val="tt-RU"/>
              </w:rPr>
              <w:t>милли төбәк шагыйрәләре</w:t>
            </w:r>
            <w:r w:rsidRPr="000B2F3F">
              <w:rPr>
                <w:rFonts w:ascii="Times New Roman" w:eastAsia="Times New Roman" w:hAnsi="Times New Roman" w:cs="Times New Roman"/>
                <w:color w:val="000000"/>
                <w:sz w:val="20"/>
                <w:szCs w:val="20"/>
                <w:bdr w:val="none" w:sz="0" w:space="0" w:color="auto" w:frame="1"/>
                <w:lang w:val="tt-RU"/>
              </w:rPr>
              <w:t xml:space="preserve"> Канзафарова Дания, Ахметова Светлана, Шайдуллина Гөлфия апалар белән </w:t>
            </w:r>
            <w:r w:rsidRPr="000B2F3F">
              <w:rPr>
                <w:rFonts w:ascii="Times New Roman" w:eastAsia="Times New Roman" w:hAnsi="Times New Roman" w:cs="Times New Roman"/>
                <w:color w:val="000000"/>
                <w:sz w:val="20"/>
                <w:szCs w:val="20"/>
                <w:lang w:val="tt-RU"/>
              </w:rPr>
              <w:t>җанлы очрашу кичәсе уздырылды.</w:t>
            </w:r>
            <w:r w:rsidRPr="000B2F3F">
              <w:rPr>
                <w:rFonts w:ascii="Times New Roman" w:eastAsia="Times New Roman" w:hAnsi="Times New Roman" w:cs="Times New Roman"/>
                <w:color w:val="000000"/>
                <w:sz w:val="20"/>
                <w:szCs w:val="20"/>
                <w:bdr w:val="none" w:sz="0" w:space="0" w:color="auto" w:frame="1"/>
                <w:lang w:val="tt-RU"/>
              </w:rPr>
              <w:t xml:space="preserve"> Шагыйрәләрнең шигырьләре — эчкерсез, игелекле — беркемне дә битараф калдырмады. Алар үзләренең шигырьләрен — җиңел, мавыктыргыч итеп укыдылар. Очрашу  матур һәм онытылмаслык эз калдырды.</w:t>
            </w:r>
          </w:p>
          <w:p w:rsidR="000B2F3F" w:rsidRPr="000B2F3F" w:rsidRDefault="000B2F3F" w:rsidP="000B2F3F">
            <w:pPr>
              <w:rPr>
                <w:rFonts w:ascii="Times New Roman" w:eastAsia="Times New Roman" w:hAnsi="Times New Roman" w:cs="Times New Roman"/>
                <w:color w:val="000000"/>
                <w:sz w:val="20"/>
                <w:szCs w:val="20"/>
                <w:bdr w:val="none" w:sz="0" w:space="0" w:color="auto" w:frame="1"/>
                <w:lang w:val="tt-RU"/>
              </w:rPr>
            </w:pPr>
            <w:r w:rsidRPr="000B2F3F">
              <w:rPr>
                <w:rFonts w:ascii="Times New Roman" w:eastAsia="Times New Roman" w:hAnsi="Times New Roman" w:cs="Times New Roman"/>
                <w:color w:val="000000"/>
                <w:sz w:val="20"/>
                <w:szCs w:val="20"/>
                <w:bdr w:val="none" w:sz="0" w:space="0" w:color="auto" w:frame="1"/>
                <w:lang w:val="tt-RU"/>
              </w:rPr>
              <w:t>  Мондый чараларны мөмкин кадәр ешрак үткәрергә иде дигән теләктә калдык.</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noProof/>
                <w:color w:val="000000"/>
                <w:sz w:val="20"/>
                <w:szCs w:val="20"/>
              </w:rPr>
              <w:drawing>
                <wp:inline distT="0" distB="0" distL="0" distR="0" wp14:anchorId="7F761123" wp14:editId="6F7C67B8">
                  <wp:extent cx="3080764" cy="1440000"/>
                  <wp:effectExtent l="19050" t="0" r="5336" b="0"/>
                  <wp:docPr id="7" name="Рисунок 7" descr="D:\Атналык 2022-2023\шагыйрәләр белән очрашу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Атналык 2022-2023\шагыйрәләр белән очрашу 1.jpg"/>
                          <pic:cNvPicPr>
                            <a:picLocks noChangeAspect="1" noChangeArrowheads="1"/>
                          </pic:cNvPicPr>
                        </pic:nvPicPr>
                        <pic:blipFill>
                          <a:blip r:embed="rId11" cstate="print"/>
                          <a:srcRect/>
                          <a:stretch>
                            <a:fillRect/>
                          </a:stretch>
                        </pic:blipFill>
                        <pic:spPr bwMode="auto">
                          <a:xfrm>
                            <a:off x="0" y="0"/>
                            <a:ext cx="3080764" cy="144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bCs/>
                <w:color w:val="000000"/>
                <w:sz w:val="20"/>
                <w:szCs w:val="20"/>
                <w:bdr w:val="none" w:sz="0" w:space="0" w:color="auto" w:frame="1"/>
                <w:shd w:val="clear" w:color="auto" w:fill="F6F6F6"/>
                <w:lang w:val="tt-RU"/>
              </w:rPr>
            </w:pPr>
          </w:p>
        </w:tc>
      </w:tr>
      <w:tr w:rsidR="000B2F3F" w:rsidRPr="000B2F3F" w:rsidTr="00C56E72">
        <w:tc>
          <w:tcPr>
            <w:tcW w:w="2126" w:type="dxa"/>
          </w:tcPr>
          <w:p w:rsidR="000B2F3F" w:rsidRPr="000B2F3F" w:rsidRDefault="000B2F3F" w:rsidP="000B2F3F">
            <w:pPr>
              <w:shd w:val="clear" w:color="auto" w:fill="FFFFFF"/>
              <w:rPr>
                <w:rFonts w:ascii="Times New Roman" w:eastAsia="Times New Roman" w:hAnsi="Times New Roman" w:cs="Times New Roman"/>
                <w:b/>
                <w:color w:val="000000"/>
                <w:sz w:val="20"/>
                <w:szCs w:val="20"/>
                <w:lang w:val="tt-RU"/>
              </w:rPr>
            </w:pPr>
            <w:r w:rsidRPr="000B2F3F">
              <w:rPr>
                <w:rFonts w:ascii="Times New Roman" w:eastAsia="Times New Roman" w:hAnsi="Times New Roman" w:cs="Times New Roman"/>
                <w:b/>
                <w:color w:val="000000"/>
                <w:sz w:val="20"/>
                <w:szCs w:val="20"/>
              </w:rPr>
              <w:t>"</w:t>
            </w:r>
            <w:proofErr w:type="spellStart"/>
            <w:r w:rsidRPr="000B2F3F">
              <w:rPr>
                <w:rFonts w:ascii="Times New Roman" w:eastAsia="Times New Roman" w:hAnsi="Times New Roman" w:cs="Times New Roman"/>
                <w:b/>
                <w:color w:val="000000"/>
                <w:sz w:val="20"/>
                <w:szCs w:val="20"/>
              </w:rPr>
              <w:t>Давылларда</w:t>
            </w:r>
            <w:proofErr w:type="spellEnd"/>
            <w:r w:rsidRPr="000B2F3F">
              <w:rPr>
                <w:rFonts w:ascii="Times New Roman" w:eastAsia="Times New Roman" w:hAnsi="Times New Roman" w:cs="Times New Roman"/>
                <w:b/>
                <w:color w:val="000000"/>
                <w:sz w:val="20"/>
                <w:szCs w:val="20"/>
              </w:rPr>
              <w:t xml:space="preserve"> </w:t>
            </w:r>
            <w:proofErr w:type="spellStart"/>
            <w:r w:rsidRPr="000B2F3F">
              <w:rPr>
                <w:rFonts w:ascii="Times New Roman" w:eastAsia="Times New Roman" w:hAnsi="Times New Roman" w:cs="Times New Roman"/>
                <w:b/>
                <w:color w:val="000000"/>
                <w:sz w:val="20"/>
                <w:szCs w:val="20"/>
              </w:rPr>
              <w:t>сыгылмас</w:t>
            </w:r>
            <w:proofErr w:type="spellEnd"/>
            <w:r w:rsidRPr="000B2F3F">
              <w:rPr>
                <w:rFonts w:ascii="Times New Roman" w:eastAsia="Times New Roman" w:hAnsi="Times New Roman" w:cs="Times New Roman"/>
                <w:b/>
                <w:color w:val="000000"/>
                <w:sz w:val="20"/>
                <w:szCs w:val="20"/>
              </w:rPr>
              <w:t xml:space="preserve"> </w:t>
            </w:r>
            <w:proofErr w:type="spellStart"/>
            <w:r w:rsidRPr="000B2F3F">
              <w:rPr>
                <w:rFonts w:ascii="Times New Roman" w:eastAsia="Times New Roman" w:hAnsi="Times New Roman" w:cs="Times New Roman"/>
                <w:b/>
                <w:color w:val="000000"/>
                <w:sz w:val="20"/>
                <w:szCs w:val="20"/>
              </w:rPr>
              <w:t>гөллә</w:t>
            </w:r>
            <w:proofErr w:type="gramStart"/>
            <w:r w:rsidRPr="000B2F3F">
              <w:rPr>
                <w:rFonts w:ascii="Times New Roman" w:eastAsia="Times New Roman" w:hAnsi="Times New Roman" w:cs="Times New Roman"/>
                <w:b/>
                <w:color w:val="000000"/>
                <w:sz w:val="20"/>
                <w:szCs w:val="20"/>
              </w:rPr>
              <w:t>р</w:t>
            </w:r>
            <w:proofErr w:type="spellEnd"/>
            <w:proofErr w:type="gramEnd"/>
            <w:r w:rsidRPr="000B2F3F">
              <w:rPr>
                <w:rFonts w:ascii="Times New Roman" w:eastAsia="Times New Roman" w:hAnsi="Times New Roman" w:cs="Times New Roman"/>
                <w:b/>
                <w:color w:val="000000"/>
                <w:sz w:val="20"/>
                <w:szCs w:val="20"/>
              </w:rPr>
              <w:t>"</w:t>
            </w:r>
            <w:r w:rsidRPr="000B2F3F">
              <w:rPr>
                <w:rFonts w:ascii="Times New Roman" w:eastAsia="Times New Roman" w:hAnsi="Times New Roman" w:cs="Times New Roman"/>
                <w:b/>
                <w:color w:val="000000"/>
                <w:sz w:val="20"/>
                <w:szCs w:val="20"/>
                <w:lang w:val="tt-RU"/>
              </w:rPr>
              <w:t>. М</w:t>
            </w:r>
            <w:proofErr w:type="spellStart"/>
            <w:r w:rsidRPr="000B2F3F">
              <w:rPr>
                <w:rFonts w:ascii="Times New Roman" w:eastAsia="Times New Roman" w:hAnsi="Times New Roman" w:cs="Times New Roman"/>
                <w:b/>
                <w:color w:val="000000"/>
                <w:sz w:val="20"/>
                <w:szCs w:val="20"/>
              </w:rPr>
              <w:t>узыкаль</w:t>
            </w:r>
            <w:proofErr w:type="spellEnd"/>
            <w:r w:rsidRPr="000B2F3F">
              <w:rPr>
                <w:rFonts w:ascii="Times New Roman" w:eastAsia="Times New Roman" w:hAnsi="Times New Roman" w:cs="Times New Roman"/>
                <w:b/>
                <w:color w:val="000000"/>
                <w:sz w:val="20"/>
                <w:szCs w:val="20"/>
              </w:rPr>
              <w:t xml:space="preserve"> композиция</w:t>
            </w:r>
            <w:r w:rsidRPr="000B2F3F">
              <w:rPr>
                <w:rFonts w:ascii="Times New Roman" w:eastAsia="Times New Roman" w:hAnsi="Times New Roman" w:cs="Times New Roman"/>
                <w:b/>
                <w:color w:val="000000"/>
                <w:sz w:val="20"/>
                <w:szCs w:val="20"/>
                <w:lang w:val="tt-RU"/>
              </w:rPr>
              <w:t>.</w:t>
            </w:r>
          </w:p>
          <w:p w:rsidR="000B2F3F" w:rsidRPr="000B2F3F" w:rsidRDefault="000B2F3F" w:rsidP="000B2F3F">
            <w:pPr>
              <w:rPr>
                <w:rFonts w:ascii="Times New Roman" w:eastAsia="Times New Roman" w:hAnsi="Times New Roman" w:cs="Times New Roman"/>
                <w:bCs/>
                <w:color w:val="000000"/>
                <w:sz w:val="20"/>
                <w:szCs w:val="20"/>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27.04.2023</w:t>
            </w:r>
          </w:p>
        </w:tc>
        <w:tc>
          <w:tcPr>
            <w:tcW w:w="6486" w:type="dxa"/>
          </w:tcPr>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һәм әдәбияты атналыгы кысаларында В.П. Чкалов исемендәге Шөгер урта мәктәбендә 27 апрель көнне</w:t>
            </w:r>
            <w:r w:rsidRPr="000B2F3F">
              <w:rPr>
                <w:rFonts w:ascii="Times New Roman" w:eastAsia="Times New Roman" w:hAnsi="Times New Roman" w:cs="Times New Roman"/>
                <w:color w:val="000000"/>
                <w:sz w:val="20"/>
                <w:szCs w:val="20"/>
                <w:lang w:val="tt-RU"/>
              </w:rPr>
              <w:t xml:space="preserve"> Наилә Фаритовна, Ләйсән Фаритовна җитәкчелегендә, театральләштерелгән</w:t>
            </w:r>
            <w:r w:rsidRPr="000B2F3F">
              <w:rPr>
                <w:rFonts w:ascii="Times New Roman" w:eastAsia="Times New Roman" w:hAnsi="Times New Roman" w:cs="Times New Roman"/>
                <w:color w:val="000000"/>
                <w:sz w:val="20"/>
                <w:szCs w:val="20"/>
                <w:bdr w:val="none" w:sz="0" w:space="0" w:color="auto" w:frame="1"/>
                <w:lang w:val="tt-RU"/>
              </w:rPr>
              <w:t xml:space="preserve"> </w:t>
            </w:r>
            <w:r w:rsidRPr="000B2F3F">
              <w:rPr>
                <w:rFonts w:ascii="Times New Roman" w:eastAsia="Times New Roman" w:hAnsi="Times New Roman" w:cs="Times New Roman"/>
                <w:color w:val="000000"/>
                <w:sz w:val="20"/>
                <w:szCs w:val="20"/>
                <w:lang w:val="tt-RU"/>
              </w:rPr>
              <w:t xml:space="preserve">"Давылларда сыгылмас гөлләр"\"У войны не женское лицо" исеме  астында Бөек Ватан сугышы чорын тасфирлаган музыкаль композиция күрсәттеләр.  Бу чараны күз яшьләресез карарга мөмкин түгел. Укучыларның осталыгы, сәхнәдә үз-үзләрен тотышы, зәвыклыгы, сөйләм осталыклары беркемне дә битараф калдырмады. Тамашачы тын да алмыйча,  игьтибар белән тамашаны карады. Бу чара йөрәккә үтеп керде. </w:t>
            </w:r>
          </w:p>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lang w:val="tt-RU"/>
              </w:rPr>
              <w:t>Давылларда сыгылмас гөлләр</w:t>
            </w:r>
            <w:r w:rsidRPr="000B2F3F">
              <w:rPr>
                <w:rFonts w:ascii="Times New Roman" w:eastAsia="Times New Roman" w:hAnsi="Times New Roman" w:cs="Times New Roman"/>
                <w:color w:val="000000"/>
                <w:sz w:val="20"/>
                <w:szCs w:val="20"/>
                <w:lang w:val="tt-RU"/>
              </w:rPr>
              <w:br/>
              <w:t>Нәфис затлар, ир- ат түгелләр.</w:t>
            </w:r>
            <w:r w:rsidRPr="000B2F3F">
              <w:rPr>
                <w:rFonts w:ascii="Times New Roman" w:eastAsia="Times New Roman" w:hAnsi="Times New Roman" w:cs="Times New Roman"/>
                <w:color w:val="000000"/>
                <w:sz w:val="20"/>
                <w:szCs w:val="20"/>
                <w:lang w:val="tt-RU"/>
              </w:rPr>
              <w:br/>
            </w:r>
            <w:r w:rsidRPr="000B2F3F">
              <w:rPr>
                <w:rFonts w:ascii="Times New Roman" w:eastAsia="Times New Roman" w:hAnsi="Times New Roman" w:cs="Times New Roman"/>
                <w:color w:val="000000"/>
                <w:sz w:val="20"/>
                <w:szCs w:val="20"/>
                <w:lang w:val="tt-RU"/>
              </w:rPr>
              <w:lastRenderedPageBreak/>
              <w:t>Холык-фигылләре кырысланган</w:t>
            </w:r>
            <w:r w:rsidRPr="000B2F3F">
              <w:rPr>
                <w:rFonts w:ascii="Times New Roman" w:eastAsia="Times New Roman" w:hAnsi="Times New Roman" w:cs="Times New Roman"/>
                <w:color w:val="000000"/>
                <w:sz w:val="20"/>
                <w:szCs w:val="20"/>
                <w:lang w:val="tt-RU"/>
              </w:rPr>
              <w:br/>
              <w:t>Барысы да төрле, төрлеләр.</w:t>
            </w:r>
          </w:p>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lang w:val="tt-RU"/>
              </w:rPr>
              <w:t>Матур киләчәкне өмет итеп,</w:t>
            </w:r>
            <w:r w:rsidRPr="000B2F3F">
              <w:rPr>
                <w:rFonts w:ascii="Times New Roman" w:eastAsia="Times New Roman" w:hAnsi="Times New Roman" w:cs="Times New Roman"/>
                <w:color w:val="000000"/>
                <w:sz w:val="20"/>
                <w:szCs w:val="20"/>
                <w:lang w:val="tt-RU"/>
              </w:rPr>
              <w:br/>
              <w:t>Кызлар киткән илен сакларга.</w:t>
            </w:r>
            <w:r w:rsidRPr="000B2F3F">
              <w:rPr>
                <w:rFonts w:ascii="Times New Roman" w:eastAsia="Times New Roman" w:hAnsi="Times New Roman" w:cs="Times New Roman"/>
                <w:color w:val="000000"/>
                <w:sz w:val="20"/>
                <w:szCs w:val="20"/>
                <w:lang w:val="tt-RU"/>
              </w:rPr>
              <w:br/>
              <w:t>Яшьлек гомерләрен кызганмыйча,</w:t>
            </w:r>
            <w:r w:rsidRPr="000B2F3F">
              <w:rPr>
                <w:rFonts w:ascii="Times New Roman" w:eastAsia="Times New Roman" w:hAnsi="Times New Roman" w:cs="Times New Roman"/>
                <w:color w:val="000000"/>
                <w:sz w:val="20"/>
                <w:szCs w:val="20"/>
                <w:lang w:val="tt-RU"/>
              </w:rPr>
              <w:br/>
              <w:t>Дошманнардан аны якларга.</w:t>
            </w:r>
          </w:p>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proofErr w:type="spellStart"/>
            <w:r w:rsidRPr="000B2F3F">
              <w:rPr>
                <w:rFonts w:ascii="Times New Roman" w:eastAsia="Times New Roman" w:hAnsi="Times New Roman" w:cs="Times New Roman"/>
                <w:color w:val="000000"/>
                <w:sz w:val="20"/>
                <w:szCs w:val="20"/>
              </w:rPr>
              <w:t>Вата</w:t>
            </w:r>
            <w:proofErr w:type="gramStart"/>
            <w:r w:rsidRPr="000B2F3F">
              <w:rPr>
                <w:rFonts w:ascii="Times New Roman" w:eastAsia="Times New Roman" w:hAnsi="Times New Roman" w:cs="Times New Roman"/>
                <w:color w:val="000000"/>
                <w:sz w:val="20"/>
                <w:szCs w:val="20"/>
              </w:rPr>
              <w:t>н</w:t>
            </w:r>
            <w:proofErr w:type="spellEnd"/>
            <w:r w:rsidRPr="000B2F3F">
              <w:rPr>
                <w:rFonts w:ascii="Times New Roman" w:eastAsia="Times New Roman" w:hAnsi="Times New Roman" w:cs="Times New Roman"/>
                <w:color w:val="000000"/>
                <w:sz w:val="20"/>
                <w:szCs w:val="20"/>
              </w:rPr>
              <w:t>-</w:t>
            </w:r>
            <w:proofErr w:type="gramEnd"/>
            <w:r w:rsidRPr="000B2F3F">
              <w:rPr>
                <w:rFonts w:ascii="Times New Roman" w:eastAsia="Times New Roman" w:hAnsi="Times New Roman" w:cs="Times New Roman"/>
                <w:color w:val="000000"/>
                <w:sz w:val="20"/>
                <w:szCs w:val="20"/>
              </w:rPr>
              <w:t xml:space="preserve"> </w:t>
            </w:r>
            <w:proofErr w:type="spellStart"/>
            <w:r w:rsidRPr="000B2F3F">
              <w:rPr>
                <w:rFonts w:ascii="Times New Roman" w:eastAsia="Times New Roman" w:hAnsi="Times New Roman" w:cs="Times New Roman"/>
                <w:color w:val="000000"/>
                <w:sz w:val="20"/>
                <w:szCs w:val="20"/>
              </w:rPr>
              <w:t>ана</w:t>
            </w:r>
            <w:proofErr w:type="spellEnd"/>
            <w:r w:rsidRPr="000B2F3F">
              <w:rPr>
                <w:rFonts w:ascii="Times New Roman" w:eastAsia="Times New Roman" w:hAnsi="Times New Roman" w:cs="Times New Roman"/>
                <w:color w:val="000000"/>
                <w:sz w:val="20"/>
                <w:szCs w:val="20"/>
              </w:rPr>
              <w:t xml:space="preserve"> </w:t>
            </w:r>
            <w:proofErr w:type="spellStart"/>
            <w:r w:rsidRPr="000B2F3F">
              <w:rPr>
                <w:rFonts w:ascii="Times New Roman" w:eastAsia="Times New Roman" w:hAnsi="Times New Roman" w:cs="Times New Roman"/>
                <w:color w:val="000000"/>
                <w:sz w:val="20"/>
                <w:szCs w:val="20"/>
              </w:rPr>
              <w:t>аваз</w:t>
            </w:r>
            <w:proofErr w:type="spellEnd"/>
            <w:r w:rsidRPr="000B2F3F">
              <w:rPr>
                <w:rFonts w:ascii="Times New Roman" w:eastAsia="Times New Roman" w:hAnsi="Times New Roman" w:cs="Times New Roman"/>
                <w:color w:val="000000"/>
                <w:sz w:val="20"/>
                <w:szCs w:val="20"/>
              </w:rPr>
              <w:t xml:space="preserve"> салу </w:t>
            </w:r>
            <w:proofErr w:type="spellStart"/>
            <w:r w:rsidRPr="000B2F3F">
              <w:rPr>
                <w:rFonts w:ascii="Times New Roman" w:eastAsia="Times New Roman" w:hAnsi="Times New Roman" w:cs="Times New Roman"/>
                <w:color w:val="000000"/>
                <w:sz w:val="20"/>
                <w:szCs w:val="20"/>
              </w:rPr>
              <w:t>белән</w:t>
            </w:r>
            <w:proofErr w:type="spellEnd"/>
            <w:r w:rsidRPr="000B2F3F">
              <w:rPr>
                <w:rFonts w:ascii="Times New Roman" w:eastAsia="Times New Roman" w:hAnsi="Times New Roman" w:cs="Times New Roman"/>
                <w:color w:val="000000"/>
                <w:sz w:val="20"/>
                <w:szCs w:val="20"/>
              </w:rPr>
              <w:br/>
              <w:t xml:space="preserve">Гимнастёрка </w:t>
            </w:r>
            <w:proofErr w:type="spellStart"/>
            <w:r w:rsidRPr="000B2F3F">
              <w:rPr>
                <w:rFonts w:ascii="Times New Roman" w:eastAsia="Times New Roman" w:hAnsi="Times New Roman" w:cs="Times New Roman"/>
                <w:color w:val="000000"/>
                <w:sz w:val="20"/>
                <w:szCs w:val="20"/>
              </w:rPr>
              <w:t>киеп</w:t>
            </w:r>
            <w:proofErr w:type="spellEnd"/>
            <w:r w:rsidRPr="000B2F3F">
              <w:rPr>
                <w:rFonts w:ascii="Times New Roman" w:eastAsia="Times New Roman" w:hAnsi="Times New Roman" w:cs="Times New Roman"/>
                <w:color w:val="000000"/>
                <w:sz w:val="20"/>
                <w:szCs w:val="20"/>
              </w:rPr>
              <w:t xml:space="preserve"> </w:t>
            </w:r>
            <w:proofErr w:type="spellStart"/>
            <w:r w:rsidRPr="000B2F3F">
              <w:rPr>
                <w:rFonts w:ascii="Times New Roman" w:eastAsia="Times New Roman" w:hAnsi="Times New Roman" w:cs="Times New Roman"/>
                <w:color w:val="000000"/>
                <w:sz w:val="20"/>
                <w:szCs w:val="20"/>
              </w:rPr>
              <w:t>алганнар</w:t>
            </w:r>
            <w:proofErr w:type="spellEnd"/>
            <w:r w:rsidRPr="000B2F3F">
              <w:rPr>
                <w:rFonts w:ascii="Times New Roman" w:eastAsia="Times New Roman" w:hAnsi="Times New Roman" w:cs="Times New Roman"/>
                <w:color w:val="000000"/>
                <w:sz w:val="20"/>
                <w:szCs w:val="20"/>
                <w:lang w:val="tt-RU"/>
              </w:rPr>
              <w:t>.</w:t>
            </w:r>
            <w:r w:rsidRPr="000B2F3F">
              <w:rPr>
                <w:rFonts w:ascii="Times New Roman" w:eastAsia="Times New Roman" w:hAnsi="Times New Roman" w:cs="Times New Roman"/>
                <w:color w:val="000000"/>
                <w:sz w:val="20"/>
                <w:szCs w:val="20"/>
              </w:rPr>
              <w:br/>
            </w:r>
            <w:proofErr w:type="spellStart"/>
            <w:r w:rsidRPr="000B2F3F">
              <w:rPr>
                <w:rFonts w:ascii="Times New Roman" w:eastAsia="Times New Roman" w:hAnsi="Times New Roman" w:cs="Times New Roman"/>
                <w:color w:val="000000"/>
                <w:sz w:val="20"/>
                <w:szCs w:val="20"/>
              </w:rPr>
              <w:t>Кулларында</w:t>
            </w:r>
            <w:proofErr w:type="spellEnd"/>
            <w:r w:rsidRPr="000B2F3F">
              <w:rPr>
                <w:rFonts w:ascii="Times New Roman" w:eastAsia="Times New Roman" w:hAnsi="Times New Roman" w:cs="Times New Roman"/>
                <w:color w:val="000000"/>
                <w:sz w:val="20"/>
                <w:szCs w:val="20"/>
              </w:rPr>
              <w:t xml:space="preserve"> </w:t>
            </w:r>
            <w:proofErr w:type="spellStart"/>
            <w:r w:rsidRPr="000B2F3F">
              <w:rPr>
                <w:rFonts w:ascii="Times New Roman" w:eastAsia="Times New Roman" w:hAnsi="Times New Roman" w:cs="Times New Roman"/>
                <w:color w:val="000000"/>
                <w:sz w:val="20"/>
                <w:szCs w:val="20"/>
              </w:rPr>
              <w:t>булган</w:t>
            </w:r>
            <w:proofErr w:type="spellEnd"/>
            <w:r w:rsidRPr="000B2F3F">
              <w:rPr>
                <w:rFonts w:ascii="Times New Roman" w:eastAsia="Times New Roman" w:hAnsi="Times New Roman" w:cs="Times New Roman"/>
                <w:color w:val="000000"/>
                <w:sz w:val="20"/>
                <w:szCs w:val="20"/>
              </w:rPr>
              <w:t xml:space="preserve"> автоматы</w:t>
            </w:r>
            <w:r w:rsidRPr="000B2F3F">
              <w:rPr>
                <w:rFonts w:ascii="Times New Roman" w:eastAsia="Times New Roman" w:hAnsi="Times New Roman" w:cs="Times New Roman"/>
                <w:color w:val="000000"/>
                <w:sz w:val="20"/>
                <w:szCs w:val="20"/>
              </w:rPr>
              <w:br/>
              <w:t xml:space="preserve">Ә </w:t>
            </w:r>
            <w:proofErr w:type="spellStart"/>
            <w:r w:rsidRPr="000B2F3F">
              <w:rPr>
                <w:rFonts w:ascii="Times New Roman" w:eastAsia="Times New Roman" w:hAnsi="Times New Roman" w:cs="Times New Roman"/>
                <w:color w:val="000000"/>
                <w:sz w:val="20"/>
                <w:szCs w:val="20"/>
              </w:rPr>
              <w:t>кү</w:t>
            </w:r>
            <w:proofErr w:type="gramStart"/>
            <w:r w:rsidRPr="000B2F3F">
              <w:rPr>
                <w:rFonts w:ascii="Times New Roman" w:eastAsia="Times New Roman" w:hAnsi="Times New Roman" w:cs="Times New Roman"/>
                <w:color w:val="000000"/>
                <w:sz w:val="20"/>
                <w:szCs w:val="20"/>
              </w:rPr>
              <w:t>пл</w:t>
            </w:r>
            <w:proofErr w:type="gramEnd"/>
            <w:r w:rsidRPr="000B2F3F">
              <w:rPr>
                <w:rFonts w:ascii="Times New Roman" w:eastAsia="Times New Roman" w:hAnsi="Times New Roman" w:cs="Times New Roman"/>
                <w:color w:val="000000"/>
                <w:sz w:val="20"/>
                <w:szCs w:val="20"/>
              </w:rPr>
              <w:t>әре</w:t>
            </w:r>
            <w:proofErr w:type="spellEnd"/>
            <w:r w:rsidRPr="000B2F3F">
              <w:rPr>
                <w:rFonts w:ascii="Times New Roman" w:eastAsia="Times New Roman" w:hAnsi="Times New Roman" w:cs="Times New Roman"/>
                <w:color w:val="000000"/>
                <w:sz w:val="20"/>
                <w:szCs w:val="20"/>
              </w:rPr>
              <w:t xml:space="preserve">...ә </w:t>
            </w:r>
            <w:proofErr w:type="spellStart"/>
            <w:r w:rsidRPr="000B2F3F">
              <w:rPr>
                <w:rFonts w:ascii="Times New Roman" w:eastAsia="Times New Roman" w:hAnsi="Times New Roman" w:cs="Times New Roman"/>
                <w:color w:val="000000"/>
                <w:sz w:val="20"/>
                <w:szCs w:val="20"/>
              </w:rPr>
              <w:t>күпләре</w:t>
            </w:r>
            <w:proofErr w:type="spellEnd"/>
            <w:r w:rsidRPr="000B2F3F">
              <w:rPr>
                <w:rFonts w:ascii="Times New Roman" w:eastAsia="Times New Roman" w:hAnsi="Times New Roman" w:cs="Times New Roman"/>
                <w:color w:val="000000"/>
                <w:sz w:val="20"/>
                <w:szCs w:val="20"/>
              </w:rPr>
              <w:t xml:space="preserve"> </w:t>
            </w:r>
            <w:proofErr w:type="spellStart"/>
            <w:r w:rsidRPr="000B2F3F">
              <w:rPr>
                <w:rFonts w:ascii="Times New Roman" w:eastAsia="Times New Roman" w:hAnsi="Times New Roman" w:cs="Times New Roman"/>
                <w:color w:val="000000"/>
                <w:sz w:val="20"/>
                <w:szCs w:val="20"/>
              </w:rPr>
              <w:t>кайтмый</w:t>
            </w:r>
            <w:proofErr w:type="spellEnd"/>
            <w:r w:rsidRPr="000B2F3F">
              <w:rPr>
                <w:rFonts w:ascii="Times New Roman" w:eastAsia="Times New Roman" w:hAnsi="Times New Roman" w:cs="Times New Roman"/>
                <w:color w:val="000000"/>
                <w:sz w:val="20"/>
                <w:szCs w:val="20"/>
              </w:rPr>
              <w:t xml:space="preserve"> </w:t>
            </w:r>
            <w:proofErr w:type="spellStart"/>
            <w:r w:rsidRPr="000B2F3F">
              <w:rPr>
                <w:rFonts w:ascii="Times New Roman" w:eastAsia="Times New Roman" w:hAnsi="Times New Roman" w:cs="Times New Roman"/>
                <w:color w:val="000000"/>
                <w:sz w:val="20"/>
                <w:szCs w:val="20"/>
              </w:rPr>
              <w:t>калганнар</w:t>
            </w:r>
            <w:proofErr w:type="spellEnd"/>
            <w:r w:rsidRPr="000B2F3F">
              <w:rPr>
                <w:rFonts w:ascii="Times New Roman" w:eastAsia="Times New Roman" w:hAnsi="Times New Roman" w:cs="Times New Roman"/>
                <w:color w:val="000000"/>
                <w:sz w:val="20"/>
                <w:szCs w:val="20"/>
                <w:lang w:val="tt-RU"/>
              </w:rPr>
              <w:t>.</w:t>
            </w:r>
          </w:p>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lang w:val="tt-RU"/>
              </w:rPr>
              <w:t>Хыяллары булган җиңеп кайту,</w:t>
            </w:r>
            <w:r w:rsidRPr="000B2F3F">
              <w:rPr>
                <w:rFonts w:ascii="Times New Roman" w:eastAsia="Times New Roman" w:hAnsi="Times New Roman" w:cs="Times New Roman"/>
                <w:color w:val="000000"/>
                <w:sz w:val="20"/>
                <w:szCs w:val="20"/>
                <w:lang w:val="tt-RU"/>
              </w:rPr>
              <w:br/>
              <w:t>Уттан, судан алар курыкмаган.</w:t>
            </w:r>
            <w:r w:rsidRPr="000B2F3F">
              <w:rPr>
                <w:rFonts w:ascii="Times New Roman" w:eastAsia="Times New Roman" w:hAnsi="Times New Roman" w:cs="Times New Roman"/>
                <w:color w:val="000000"/>
                <w:sz w:val="20"/>
                <w:szCs w:val="20"/>
                <w:lang w:val="tt-RU"/>
              </w:rPr>
              <w:br/>
              <w:t>Танк асларына ташланганнар,</w:t>
            </w:r>
            <w:r w:rsidRPr="000B2F3F">
              <w:rPr>
                <w:rFonts w:ascii="Times New Roman" w:eastAsia="Times New Roman" w:hAnsi="Times New Roman" w:cs="Times New Roman"/>
                <w:color w:val="000000"/>
                <w:sz w:val="20"/>
                <w:szCs w:val="20"/>
                <w:lang w:val="tt-RU"/>
              </w:rPr>
              <w:br/>
              <w:t>Куркак җаннар анда булмаган.</w:t>
            </w:r>
          </w:p>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lang w:val="tt-RU"/>
              </w:rPr>
              <w:t>Һәйкәл булып калкып тора алар</w:t>
            </w:r>
            <w:r w:rsidRPr="000B2F3F">
              <w:rPr>
                <w:rFonts w:ascii="Times New Roman" w:eastAsia="Times New Roman" w:hAnsi="Times New Roman" w:cs="Times New Roman"/>
                <w:color w:val="000000"/>
                <w:sz w:val="20"/>
                <w:szCs w:val="20"/>
                <w:lang w:val="tt-RU"/>
              </w:rPr>
              <w:br/>
              <w:t>Каһарманнар безнең йөрәктә.</w:t>
            </w:r>
            <w:r w:rsidRPr="000B2F3F">
              <w:rPr>
                <w:rFonts w:ascii="Times New Roman" w:eastAsia="Times New Roman" w:hAnsi="Times New Roman" w:cs="Times New Roman"/>
                <w:color w:val="000000"/>
                <w:sz w:val="20"/>
                <w:szCs w:val="20"/>
                <w:lang w:val="tt-RU"/>
              </w:rPr>
              <w:br/>
              <w:t>Онытырга һич тә хакыбыз юк</w:t>
            </w:r>
            <w:r w:rsidRPr="000B2F3F">
              <w:rPr>
                <w:rFonts w:ascii="Times New Roman" w:eastAsia="Times New Roman" w:hAnsi="Times New Roman" w:cs="Times New Roman"/>
                <w:color w:val="000000"/>
                <w:sz w:val="20"/>
                <w:szCs w:val="20"/>
                <w:lang w:val="tt-RU"/>
              </w:rPr>
              <w:br/>
              <w:t>Кайда булсак, кайда йөрсәк тә,</w:t>
            </w:r>
          </w:p>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lang w:val="tt-RU"/>
              </w:rPr>
              <w:t>Бүләк булып килгән бүгенге көн,</w:t>
            </w:r>
            <w:r w:rsidRPr="000B2F3F">
              <w:rPr>
                <w:rFonts w:ascii="Times New Roman" w:eastAsia="Times New Roman" w:hAnsi="Times New Roman" w:cs="Times New Roman"/>
                <w:color w:val="000000"/>
                <w:sz w:val="20"/>
                <w:szCs w:val="20"/>
                <w:lang w:val="tt-RU"/>
              </w:rPr>
              <w:br/>
              <w:t>Кадерләрен белеп без яшик.</w:t>
            </w:r>
            <w:r w:rsidRPr="000B2F3F">
              <w:rPr>
                <w:rFonts w:ascii="Times New Roman" w:eastAsia="Times New Roman" w:hAnsi="Times New Roman" w:cs="Times New Roman"/>
                <w:color w:val="000000"/>
                <w:sz w:val="20"/>
                <w:szCs w:val="20"/>
                <w:lang w:val="tt-RU"/>
              </w:rPr>
              <w:br/>
              <w:t>Безнең бурыч бүген тырышып уку,</w:t>
            </w:r>
            <w:r w:rsidRPr="000B2F3F">
              <w:rPr>
                <w:rFonts w:ascii="Times New Roman" w:eastAsia="Times New Roman" w:hAnsi="Times New Roman" w:cs="Times New Roman"/>
                <w:color w:val="000000"/>
                <w:sz w:val="20"/>
                <w:szCs w:val="20"/>
                <w:lang w:val="tt-RU"/>
              </w:rPr>
              <w:br/>
              <w:t>Сынатмабыз, диеп эндәшик</w:t>
            </w:r>
          </w:p>
          <w:p w:rsidR="000B2F3F" w:rsidRPr="000B2F3F" w:rsidRDefault="000B2F3F" w:rsidP="000B2F3F">
            <w:pPr>
              <w:shd w:val="clear" w:color="auto" w:fill="FFFFFF"/>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lang w:val="tt-RU"/>
              </w:rPr>
              <w:t>(Шәйдуллина Гөлфия Вәлиевна)</w:t>
            </w:r>
          </w:p>
          <w:p w:rsidR="000B2F3F" w:rsidRPr="000B2F3F" w:rsidRDefault="000B2F3F" w:rsidP="000B2F3F">
            <w:pPr>
              <w:shd w:val="clear" w:color="auto" w:fill="FFFFFF"/>
              <w:rPr>
                <w:rFonts w:ascii="Times New Roman" w:eastAsia="Times New Roman" w:hAnsi="Times New Roman" w:cs="Times New Roman"/>
                <w:sz w:val="20"/>
                <w:szCs w:val="20"/>
                <w:lang w:val="tt-RU"/>
              </w:rPr>
            </w:pPr>
            <w:r w:rsidRPr="000B2F3F">
              <w:rPr>
                <w:rFonts w:ascii="Times New Roman" w:eastAsia="Times New Roman" w:hAnsi="Times New Roman" w:cs="Times New Roman"/>
                <w:noProof/>
                <w:color w:val="000000"/>
                <w:sz w:val="20"/>
                <w:szCs w:val="20"/>
              </w:rPr>
              <w:drawing>
                <wp:inline distT="0" distB="0" distL="0" distR="0" wp14:anchorId="12A3EF5D" wp14:editId="36227D74">
                  <wp:extent cx="2350415" cy="1800000"/>
                  <wp:effectExtent l="19050" t="0" r="0" b="0"/>
                  <wp:docPr id="8" name="Рисунок 8" descr="D:\Атналык 2022-2023\давыллард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Атналык 2022-2023\давылларда 2.jpg"/>
                          <pic:cNvPicPr>
                            <a:picLocks noChangeAspect="1" noChangeArrowheads="1"/>
                          </pic:cNvPicPr>
                        </pic:nvPicPr>
                        <pic:blipFill>
                          <a:blip r:embed="rId12" cstate="print"/>
                          <a:srcRect/>
                          <a:stretch>
                            <a:fillRect/>
                          </a:stretch>
                        </pic:blipFill>
                        <pic:spPr bwMode="auto">
                          <a:xfrm>
                            <a:off x="0" y="0"/>
                            <a:ext cx="2350415" cy="1800000"/>
                          </a:xfrm>
                          <a:prstGeom prst="rect">
                            <a:avLst/>
                          </a:prstGeom>
                          <a:noFill/>
                          <a:ln w="9525">
                            <a:noFill/>
                            <a:miter lim="800000"/>
                            <a:headEnd/>
                            <a:tailEnd/>
                          </a:ln>
                        </pic:spPr>
                      </pic:pic>
                    </a:graphicData>
                  </a:graphic>
                </wp:inline>
              </w:drawing>
            </w: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b/>
                <w:color w:val="000000"/>
                <w:sz w:val="20"/>
                <w:szCs w:val="20"/>
                <w:shd w:val="clear" w:color="auto" w:fill="FFFFFF"/>
                <w:lang w:val="tt-RU"/>
              </w:rPr>
            </w:pPr>
            <w:r w:rsidRPr="000B2F3F">
              <w:rPr>
                <w:rFonts w:ascii="Times New Roman" w:eastAsia="Times New Roman" w:hAnsi="Times New Roman" w:cs="Times New Roman"/>
                <w:b/>
                <w:color w:val="000000"/>
                <w:sz w:val="20"/>
                <w:szCs w:val="20"/>
                <w:shd w:val="clear" w:color="auto" w:fill="FFFFFF"/>
                <w:lang w:val="tt-RU"/>
              </w:rPr>
              <w:lastRenderedPageBreak/>
              <w:t>Абдулла Алишның “Чукмар белән Тукмар “әкиятен сәхнәләштерү.</w:t>
            </w:r>
          </w:p>
          <w:p w:rsidR="000B2F3F" w:rsidRPr="000B2F3F" w:rsidRDefault="000B2F3F" w:rsidP="000B2F3F">
            <w:pPr>
              <w:rPr>
                <w:rFonts w:ascii="Times New Roman" w:eastAsia="Times New Roman" w:hAnsi="Times New Roman" w:cs="Times New Roman"/>
                <w:sz w:val="20"/>
                <w:szCs w:val="20"/>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28.04.2023</w:t>
            </w:r>
          </w:p>
        </w:tc>
        <w:tc>
          <w:tcPr>
            <w:tcW w:w="6486" w:type="dxa"/>
          </w:tcPr>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һәм әдәбияты атналыгы кысаларында В.П. Чкалов исемендәге Шөгер урта мәктәбендә 28 апрель көнне т</w:t>
            </w:r>
            <w:r w:rsidRPr="000B2F3F">
              <w:rPr>
                <w:rFonts w:ascii="Times New Roman" w:eastAsia="Times New Roman" w:hAnsi="Times New Roman" w:cs="Times New Roman"/>
                <w:color w:val="000000"/>
                <w:sz w:val="20"/>
                <w:szCs w:val="20"/>
                <w:shd w:val="clear" w:color="auto" w:fill="FFFFFF"/>
                <w:lang w:val="tt-RU"/>
              </w:rPr>
              <w:t>уган як, татар халкының көнкүреше турында белемнәрен ныгыту максатыннан 2 нче сыйныф укучылары Абдулла Алишның “Чукмар белән Тукмар “әкиятен сәхнәләштерделәр.</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shd w:val="clear" w:color="auto" w:fill="FFFFFF"/>
                <w:lang w:val="tt-RU"/>
              </w:rPr>
              <w:t xml:space="preserve">Бу чараның максаты: </w:t>
            </w:r>
            <w:r w:rsidRPr="000B2F3F">
              <w:rPr>
                <w:rFonts w:ascii="Times New Roman" w:eastAsia="Times New Roman" w:hAnsi="Times New Roman" w:cs="Times New Roman"/>
                <w:color w:val="000000"/>
                <w:sz w:val="20"/>
                <w:szCs w:val="20"/>
                <w:lang w:val="tt-RU"/>
              </w:rPr>
              <w:t>Балаларда  дуслык турында күзаллау булдыру, тугрылык, үзара ярдәмчеллек кебек уңай  әхлаки сыйфатлар тудыру, дуслар белән аралашканда түземлек һәм корректлылык күнекмәләрен булдыру; Чукмар белән Тукмар образлары аша үзара мөнәсәбәтләрдә дуслыкның иң мөһим сыйфатларының берсе булуына укучыларда  ышаныч тәрбияләү иде.</w:t>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color w:val="000000"/>
                <w:sz w:val="20"/>
                <w:szCs w:val="20"/>
                <w:shd w:val="clear" w:color="auto" w:fill="FFFFFF"/>
                <w:lang w:val="tt-RU"/>
              </w:rPr>
              <w:t>Бу чарадан  соң, бары тик матурлыкка, яхшылыкка  өндәүче мультфильмнар гына карарбыз дигән теләктә калдылар укучылар.</w:t>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color w:val="000000"/>
                <w:sz w:val="20"/>
                <w:szCs w:val="20"/>
                <w:shd w:val="clear" w:color="auto" w:fill="FFFFFF"/>
                <w:lang w:val="tt-RU"/>
              </w:rPr>
              <w:t>Тукай әсәрләре буенча рәсем бәйгесендә укучылар теләп катнаштылар. Чын рәссамнарча зәвык белән ясалган рәсемнәр күпләребезне сокланырга мәҗбүр итте.</w:t>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noProof/>
                <w:sz w:val="20"/>
                <w:szCs w:val="20"/>
              </w:rPr>
              <w:drawing>
                <wp:inline distT="0" distB="0" distL="0" distR="0" wp14:anchorId="6433AD98" wp14:editId="2D9793FC">
                  <wp:extent cx="1805432" cy="1800000"/>
                  <wp:effectExtent l="19050" t="0" r="4318" b="0"/>
                  <wp:docPr id="9" name="Рисунок 9" descr="C:\Users\Рамзия\AppData\Local\Microsoft\Windows\INetCache\Content.Word\IMG-20230426-WA0012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Рамзия\AppData\Local\Microsoft\Windows\INetCache\Content.Word\IMG-20230426-WA0012 (1).jpg"/>
                          <pic:cNvPicPr>
                            <a:picLocks noChangeAspect="1" noChangeArrowheads="1"/>
                          </pic:cNvPicPr>
                        </pic:nvPicPr>
                        <pic:blipFill>
                          <a:blip r:embed="rId13" cstate="print"/>
                          <a:srcRect/>
                          <a:stretch>
                            <a:fillRect/>
                          </a:stretch>
                        </pic:blipFill>
                        <pic:spPr bwMode="auto">
                          <a:xfrm>
                            <a:off x="0" y="0"/>
                            <a:ext cx="1805432" cy="180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sz w:val="20"/>
                <w:szCs w:val="20"/>
                <w:lang w:val="tt-RU"/>
              </w:rPr>
            </w:pP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b/>
                <w:color w:val="000000"/>
                <w:sz w:val="20"/>
                <w:szCs w:val="20"/>
                <w:lang w:val="tt-RU"/>
              </w:rPr>
            </w:pPr>
            <w:r w:rsidRPr="000B2F3F">
              <w:rPr>
                <w:rFonts w:ascii="Times New Roman" w:eastAsia="Times New Roman" w:hAnsi="Times New Roman" w:cs="Times New Roman"/>
                <w:b/>
                <w:color w:val="000000"/>
                <w:sz w:val="20"/>
                <w:szCs w:val="20"/>
                <w:shd w:val="clear" w:color="auto" w:fill="FFFFFF"/>
                <w:lang w:val="tt-RU"/>
              </w:rPr>
              <w:t>« Күңелебездә Тукай мәңгелек»».Сыйны</w:t>
            </w:r>
            <w:r w:rsidRPr="000B2F3F">
              <w:rPr>
                <w:rFonts w:ascii="Times New Roman" w:eastAsia="Times New Roman" w:hAnsi="Times New Roman" w:cs="Times New Roman"/>
                <w:b/>
                <w:color w:val="000000"/>
                <w:sz w:val="20"/>
                <w:szCs w:val="20"/>
                <w:shd w:val="clear" w:color="auto" w:fill="FFFFFF"/>
                <w:lang w:val="tt-RU"/>
              </w:rPr>
              <w:lastRenderedPageBreak/>
              <w:t>фтан тыш чара.</w:t>
            </w:r>
          </w:p>
          <w:p w:rsidR="000B2F3F" w:rsidRPr="000B2F3F" w:rsidRDefault="000B2F3F" w:rsidP="000B2F3F">
            <w:pPr>
              <w:rPr>
                <w:rFonts w:ascii="Times New Roman" w:eastAsia="Times New Roman" w:hAnsi="Times New Roman" w:cs="Times New Roman"/>
                <w:b/>
                <w:color w:val="000000"/>
                <w:sz w:val="20"/>
                <w:szCs w:val="20"/>
                <w:shd w:val="clear" w:color="auto" w:fill="FFFFFF"/>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lastRenderedPageBreak/>
              <w:t>28.04.2023</w:t>
            </w:r>
          </w:p>
        </w:tc>
        <w:tc>
          <w:tcPr>
            <w:tcW w:w="6486" w:type="dxa"/>
          </w:tcPr>
          <w:p w:rsidR="000B2F3F" w:rsidRPr="000B2F3F" w:rsidRDefault="000B2F3F" w:rsidP="000B2F3F">
            <w:pPr>
              <w:rPr>
                <w:rFonts w:ascii="Times New Roman" w:eastAsia="Times New Roman" w:hAnsi="Times New Roman" w:cs="Times New Roman"/>
                <w:b/>
                <w:color w:val="000000"/>
                <w:sz w:val="20"/>
                <w:szCs w:val="20"/>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һәм әдәбияты атналыгы кысаларында 28 нче апрель көнне </w:t>
            </w:r>
            <w:r w:rsidRPr="000B2F3F">
              <w:rPr>
                <w:rFonts w:ascii="Times New Roman" w:eastAsia="Times New Roman" w:hAnsi="Times New Roman" w:cs="Times New Roman"/>
                <w:color w:val="000000"/>
                <w:sz w:val="20"/>
                <w:szCs w:val="20"/>
                <w:bdr w:val="none" w:sz="0" w:space="0" w:color="auto" w:frame="1"/>
                <w:lang w:val="tt-RU"/>
              </w:rPr>
              <w:lastRenderedPageBreak/>
              <w:t xml:space="preserve">В.П.Чкалов исемендәге Шөгер урта гомуми белем бирү мәктәбендә </w:t>
            </w:r>
            <w:r w:rsidRPr="000B2F3F">
              <w:rPr>
                <w:rFonts w:ascii="Times New Roman" w:eastAsia="Times New Roman" w:hAnsi="Times New Roman" w:cs="Times New Roman"/>
                <w:color w:val="000000"/>
                <w:sz w:val="20"/>
                <w:szCs w:val="20"/>
                <w:shd w:val="clear" w:color="auto" w:fill="FFFFFF"/>
                <w:lang w:val="tt-RU"/>
              </w:rPr>
              <w:t>бөек шагыйрь Г.Тукай иҗатын һәм аның язган шигырьләрен искә алу, шагыйрь турында яңа мәгълүматлар туплау, туган телгә мәхәббәт хисе тәрбияләү максатыннан 5 б сыйныф укучылары белән « Күңелебездә Тукай мәңгелек»» дип исемләнгән сыйныфтан тыш чара үткәрелде. Укучылар шулай ук өйрәнелгән шигырьләре буенча рәсемнәр ясадылар. Соңыннан Г.Тукайның « И,туган тел..» җырын искә төшереп, бергә җырладылар.</w:t>
            </w:r>
          </w:p>
          <w:p w:rsidR="000B2F3F" w:rsidRPr="000B2F3F" w:rsidRDefault="000B2F3F" w:rsidP="000B2F3F">
            <w:pPr>
              <w:rPr>
                <w:rFonts w:ascii="Times New Roman" w:eastAsia="Times New Roman" w:hAnsi="Times New Roman" w:cs="Times New Roman"/>
                <w:color w:val="000000"/>
                <w:sz w:val="20"/>
                <w:szCs w:val="20"/>
              </w:rPr>
            </w:pPr>
            <w:r w:rsidRPr="000B2F3F">
              <w:rPr>
                <w:rFonts w:ascii="Times New Roman" w:eastAsia="Times New Roman" w:hAnsi="Times New Roman" w:cs="Times New Roman"/>
                <w:color w:val="000000"/>
                <w:sz w:val="20"/>
                <w:szCs w:val="20"/>
                <w:bdr w:val="none" w:sz="0" w:space="0" w:color="auto" w:frame="1"/>
                <w:lang w:val="tt-RU"/>
              </w:rPr>
              <w:t>       26 нчы апрель- бөек шагыйребез Габдулла Тукайның тууына 137 ел. Габдулла Тукай татар әдәбияты тарихына бөек шагыйрь, әдәби тәнкыйтьче, публицист, яңа татар әдәбиятына нигез салучыларның берсе буларак кереп кала. Ул ватан һәм дөнья мәдәниятенә зур өлеш керткән.</w:t>
            </w:r>
            <w:r w:rsidRPr="000B2F3F">
              <w:rPr>
                <w:rFonts w:ascii="Times New Roman" w:eastAsia="Times New Roman" w:hAnsi="Times New Roman" w:cs="Times New Roman"/>
                <w:color w:val="000000"/>
                <w:sz w:val="20"/>
                <w:szCs w:val="20"/>
                <w:bdr w:val="none" w:sz="0" w:space="0" w:color="auto" w:frame="1"/>
                <w:lang w:val="tt-RU"/>
              </w:rPr>
              <w:br/>
              <w:t>Апрельне Тукай ае дип атыйлар. </w:t>
            </w:r>
            <w:proofErr w:type="spellStart"/>
            <w:r w:rsidRPr="000B2F3F">
              <w:rPr>
                <w:rFonts w:ascii="Times New Roman" w:eastAsia="Times New Roman" w:hAnsi="Times New Roman" w:cs="Times New Roman"/>
                <w:color w:val="000000"/>
                <w:sz w:val="20"/>
                <w:szCs w:val="20"/>
                <w:bdr w:val="none" w:sz="0" w:space="0" w:color="auto" w:frame="1"/>
              </w:rPr>
              <w:t>Чөнки</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proofErr w:type="gramStart"/>
            <w:r w:rsidRPr="000B2F3F">
              <w:rPr>
                <w:rFonts w:ascii="Times New Roman" w:eastAsia="Times New Roman" w:hAnsi="Times New Roman" w:cs="Times New Roman"/>
                <w:color w:val="000000"/>
                <w:sz w:val="20"/>
                <w:szCs w:val="20"/>
                <w:bdr w:val="none" w:sz="0" w:space="0" w:color="auto" w:frame="1"/>
              </w:rPr>
              <w:t>ул</w:t>
            </w:r>
            <w:proofErr w:type="spellEnd"/>
            <w:proofErr w:type="gramEnd"/>
            <w:r w:rsidRPr="000B2F3F">
              <w:rPr>
                <w:rFonts w:ascii="Times New Roman" w:eastAsia="Times New Roman" w:hAnsi="Times New Roman" w:cs="Times New Roman"/>
                <w:color w:val="000000"/>
                <w:sz w:val="20"/>
                <w:szCs w:val="20"/>
                <w:bdr w:val="none" w:sz="0" w:space="0" w:color="auto" w:frame="1"/>
              </w:rPr>
              <w:t xml:space="preserve"> апрель </w:t>
            </w:r>
            <w:proofErr w:type="spellStart"/>
            <w:r w:rsidRPr="000B2F3F">
              <w:rPr>
                <w:rFonts w:ascii="Times New Roman" w:eastAsia="Times New Roman" w:hAnsi="Times New Roman" w:cs="Times New Roman"/>
                <w:color w:val="000000"/>
                <w:sz w:val="20"/>
                <w:szCs w:val="20"/>
                <w:bdr w:val="none" w:sz="0" w:space="0" w:color="auto" w:frame="1"/>
              </w:rPr>
              <w:t>аенда</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туган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һәм</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шул</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ук</w:t>
            </w:r>
            <w:proofErr w:type="spellEnd"/>
            <w:r w:rsidRPr="000B2F3F">
              <w:rPr>
                <w:rFonts w:ascii="Times New Roman" w:eastAsia="Times New Roman" w:hAnsi="Times New Roman" w:cs="Times New Roman"/>
                <w:color w:val="000000"/>
                <w:sz w:val="20"/>
                <w:szCs w:val="20"/>
                <w:bdr w:val="none" w:sz="0" w:space="0" w:color="auto" w:frame="1"/>
              </w:rPr>
              <w:t xml:space="preserve"> айда </w:t>
            </w:r>
            <w:proofErr w:type="spellStart"/>
            <w:r w:rsidRPr="000B2F3F">
              <w:rPr>
                <w:rFonts w:ascii="Times New Roman" w:eastAsia="Times New Roman" w:hAnsi="Times New Roman" w:cs="Times New Roman"/>
                <w:color w:val="000000"/>
                <w:sz w:val="20"/>
                <w:szCs w:val="20"/>
                <w:bdr w:val="none" w:sz="0" w:space="0" w:color="auto" w:frame="1"/>
              </w:rPr>
              <w:t>вафат</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булган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Ул</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нибары</w:t>
            </w:r>
            <w:proofErr w:type="spellEnd"/>
            <w:r w:rsidRPr="000B2F3F">
              <w:rPr>
                <w:rFonts w:ascii="Times New Roman" w:eastAsia="Times New Roman" w:hAnsi="Times New Roman" w:cs="Times New Roman"/>
                <w:color w:val="000000"/>
                <w:sz w:val="20"/>
                <w:szCs w:val="20"/>
                <w:bdr w:val="none" w:sz="0" w:space="0" w:color="auto" w:frame="1"/>
              </w:rPr>
              <w:t xml:space="preserve"> 27 ел </w:t>
            </w:r>
            <w:proofErr w:type="spellStart"/>
            <w:r w:rsidRPr="000B2F3F">
              <w:rPr>
                <w:rFonts w:ascii="Times New Roman" w:eastAsia="Times New Roman" w:hAnsi="Times New Roman" w:cs="Times New Roman"/>
                <w:color w:val="000000"/>
                <w:sz w:val="20"/>
                <w:szCs w:val="20"/>
                <w:bdr w:val="none" w:sz="0" w:space="0" w:color="auto" w:frame="1"/>
              </w:rPr>
              <w:t>гына</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яшәгән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әмма</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бик</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зур</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иҗади</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мирас</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калдырган</w:t>
            </w:r>
            <w:proofErr w:type="spellEnd"/>
            <w:r w:rsidRPr="000B2F3F">
              <w:rPr>
                <w:rFonts w:ascii="Times New Roman" w:eastAsia="Times New Roman" w:hAnsi="Times New Roman" w:cs="Times New Roman"/>
                <w:color w:val="000000"/>
                <w:sz w:val="20"/>
                <w:szCs w:val="20"/>
                <w:bdr w:val="none" w:sz="0" w:space="0" w:color="auto" w:frame="1"/>
              </w:rPr>
              <w:t xml:space="preserve">. 10 </w:t>
            </w:r>
            <w:proofErr w:type="spellStart"/>
            <w:r w:rsidRPr="000B2F3F">
              <w:rPr>
                <w:rFonts w:ascii="Times New Roman" w:eastAsia="Times New Roman" w:hAnsi="Times New Roman" w:cs="Times New Roman"/>
                <w:color w:val="000000"/>
                <w:sz w:val="20"/>
                <w:szCs w:val="20"/>
                <w:bdr w:val="none" w:sz="0" w:space="0" w:color="auto" w:frame="1"/>
              </w:rPr>
              <w:t>меңнә</w:t>
            </w:r>
            <w:proofErr w:type="gramStart"/>
            <w:r w:rsidRPr="000B2F3F">
              <w:rPr>
                <w:rFonts w:ascii="Times New Roman" w:eastAsia="Times New Roman" w:hAnsi="Times New Roman" w:cs="Times New Roman"/>
                <w:color w:val="000000"/>
                <w:sz w:val="20"/>
                <w:szCs w:val="20"/>
                <w:bdr w:val="none" w:sz="0" w:space="0" w:color="auto" w:frame="1"/>
              </w:rPr>
              <w:t>н</w:t>
            </w:r>
            <w:proofErr w:type="spellEnd"/>
            <w:proofErr w:type="gram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артык</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шигырь</w:t>
            </w:r>
            <w:proofErr w:type="spellEnd"/>
            <w:r w:rsidRPr="000B2F3F">
              <w:rPr>
                <w:rFonts w:ascii="Times New Roman" w:eastAsia="Times New Roman" w:hAnsi="Times New Roman" w:cs="Times New Roman"/>
                <w:color w:val="000000"/>
                <w:sz w:val="20"/>
                <w:szCs w:val="20"/>
                <w:bdr w:val="none" w:sz="0" w:space="0" w:color="auto" w:frame="1"/>
              </w:rPr>
              <w:t xml:space="preserve"> юлы: 400 </w:t>
            </w:r>
            <w:proofErr w:type="spellStart"/>
            <w:r w:rsidRPr="000B2F3F">
              <w:rPr>
                <w:rFonts w:ascii="Times New Roman" w:eastAsia="Times New Roman" w:hAnsi="Times New Roman" w:cs="Times New Roman"/>
                <w:color w:val="000000"/>
                <w:sz w:val="20"/>
                <w:szCs w:val="20"/>
                <w:bdr w:val="none" w:sz="0" w:space="0" w:color="auto" w:frame="1"/>
              </w:rPr>
              <w:t>дән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артык</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шигырь</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һәм</w:t>
            </w:r>
            <w:proofErr w:type="spellEnd"/>
            <w:r w:rsidRPr="000B2F3F">
              <w:rPr>
                <w:rFonts w:ascii="Times New Roman" w:eastAsia="Times New Roman" w:hAnsi="Times New Roman" w:cs="Times New Roman"/>
                <w:color w:val="000000"/>
                <w:sz w:val="20"/>
                <w:szCs w:val="20"/>
                <w:bdr w:val="none" w:sz="0" w:space="0" w:color="auto" w:frame="1"/>
              </w:rPr>
              <w:t xml:space="preserve"> 9 поэма, </w:t>
            </w:r>
            <w:proofErr w:type="spellStart"/>
            <w:r w:rsidRPr="000B2F3F">
              <w:rPr>
                <w:rFonts w:ascii="Times New Roman" w:eastAsia="Times New Roman" w:hAnsi="Times New Roman" w:cs="Times New Roman"/>
                <w:color w:val="000000"/>
                <w:sz w:val="20"/>
                <w:szCs w:val="20"/>
                <w:bdr w:val="none" w:sz="0" w:space="0" w:color="auto" w:frame="1"/>
              </w:rPr>
              <w:t>шулай</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ук</w:t>
            </w:r>
            <w:proofErr w:type="spellEnd"/>
            <w:r w:rsidRPr="000B2F3F">
              <w:rPr>
                <w:rFonts w:ascii="Times New Roman" w:eastAsia="Times New Roman" w:hAnsi="Times New Roman" w:cs="Times New Roman"/>
                <w:color w:val="000000"/>
                <w:sz w:val="20"/>
                <w:szCs w:val="20"/>
                <w:bdr w:val="none" w:sz="0" w:space="0" w:color="auto" w:frame="1"/>
              </w:rPr>
              <w:t xml:space="preserve"> 350 </w:t>
            </w:r>
            <w:proofErr w:type="spellStart"/>
            <w:r w:rsidRPr="000B2F3F">
              <w:rPr>
                <w:rFonts w:ascii="Times New Roman" w:eastAsia="Times New Roman" w:hAnsi="Times New Roman" w:cs="Times New Roman"/>
                <w:color w:val="000000"/>
                <w:sz w:val="20"/>
                <w:szCs w:val="20"/>
                <w:bdr w:val="none" w:sz="0" w:space="0" w:color="auto" w:frame="1"/>
              </w:rPr>
              <w:t>хикәя</w:t>
            </w:r>
            <w:proofErr w:type="spellEnd"/>
            <w:r w:rsidRPr="000B2F3F">
              <w:rPr>
                <w:rFonts w:ascii="Times New Roman" w:eastAsia="Times New Roman" w:hAnsi="Times New Roman" w:cs="Times New Roman"/>
                <w:color w:val="000000"/>
                <w:sz w:val="20"/>
                <w:szCs w:val="20"/>
                <w:bdr w:val="none" w:sz="0" w:space="0" w:color="auto" w:frame="1"/>
              </w:rPr>
              <w:t xml:space="preserve">, очерк </w:t>
            </w:r>
            <w:proofErr w:type="spellStart"/>
            <w:r w:rsidRPr="000B2F3F">
              <w:rPr>
                <w:rFonts w:ascii="Times New Roman" w:eastAsia="Times New Roman" w:hAnsi="Times New Roman" w:cs="Times New Roman"/>
                <w:color w:val="000000"/>
                <w:sz w:val="20"/>
                <w:szCs w:val="20"/>
                <w:bdr w:val="none" w:sz="0" w:space="0" w:color="auto" w:frame="1"/>
              </w:rPr>
              <w:t>һәм</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истәлекләр</w:t>
            </w:r>
            <w:proofErr w:type="spellEnd"/>
            <w:r w:rsidRPr="000B2F3F">
              <w:rPr>
                <w:rFonts w:ascii="Times New Roman" w:eastAsia="Times New Roman" w:hAnsi="Times New Roman" w:cs="Times New Roman"/>
                <w:color w:val="000000"/>
                <w:sz w:val="20"/>
                <w:szCs w:val="20"/>
                <w:bdr w:val="none" w:sz="0" w:space="0" w:color="auto" w:frame="1"/>
              </w:rPr>
              <w:t xml:space="preserve">. Тукай </w:t>
            </w:r>
            <w:proofErr w:type="spellStart"/>
            <w:r w:rsidRPr="000B2F3F">
              <w:rPr>
                <w:rFonts w:ascii="Times New Roman" w:eastAsia="Times New Roman" w:hAnsi="Times New Roman" w:cs="Times New Roman"/>
                <w:color w:val="000000"/>
                <w:sz w:val="20"/>
                <w:szCs w:val="20"/>
                <w:bdr w:val="none" w:sz="0" w:space="0" w:color="auto" w:frame="1"/>
              </w:rPr>
              <w:t>хезмәтләре</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дөньяның</w:t>
            </w:r>
            <w:proofErr w:type="spellEnd"/>
            <w:r w:rsidRPr="000B2F3F">
              <w:rPr>
                <w:rFonts w:ascii="Times New Roman" w:eastAsia="Times New Roman" w:hAnsi="Times New Roman" w:cs="Times New Roman"/>
                <w:color w:val="000000"/>
                <w:sz w:val="20"/>
                <w:szCs w:val="20"/>
                <w:bdr w:val="none" w:sz="0" w:space="0" w:color="auto" w:frame="1"/>
              </w:rPr>
              <w:t xml:space="preserve"> 50дән </w:t>
            </w:r>
            <w:proofErr w:type="spellStart"/>
            <w:r w:rsidRPr="000B2F3F">
              <w:rPr>
                <w:rFonts w:ascii="Times New Roman" w:eastAsia="Times New Roman" w:hAnsi="Times New Roman" w:cs="Times New Roman"/>
                <w:color w:val="000000"/>
                <w:sz w:val="20"/>
                <w:szCs w:val="20"/>
                <w:bdr w:val="none" w:sz="0" w:space="0" w:color="auto" w:frame="1"/>
              </w:rPr>
              <w:t>артык</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теленә</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тәрҗемә</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ителгән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Бүген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дә</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аның</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әсәрләре</w:t>
            </w:r>
            <w:proofErr w:type="spellEnd"/>
            <w:r w:rsidRPr="000B2F3F">
              <w:rPr>
                <w:rFonts w:ascii="Times New Roman" w:eastAsia="Times New Roman" w:hAnsi="Times New Roman" w:cs="Times New Roman"/>
                <w:color w:val="000000"/>
                <w:sz w:val="20"/>
                <w:szCs w:val="20"/>
                <w:bdr w:val="none" w:sz="0" w:space="0" w:color="auto" w:frame="1"/>
              </w:rPr>
              <w:t xml:space="preserve"> рус </w:t>
            </w:r>
            <w:proofErr w:type="spellStart"/>
            <w:r w:rsidRPr="000B2F3F">
              <w:rPr>
                <w:rFonts w:ascii="Times New Roman" w:eastAsia="Times New Roman" w:hAnsi="Times New Roman" w:cs="Times New Roman"/>
                <w:color w:val="000000"/>
                <w:sz w:val="20"/>
                <w:szCs w:val="20"/>
                <w:bdr w:val="none" w:sz="0" w:space="0" w:color="auto" w:frame="1"/>
              </w:rPr>
              <w:t>һәм</w:t>
            </w:r>
            <w:proofErr w:type="spellEnd"/>
            <w:r w:rsidRPr="000B2F3F">
              <w:rPr>
                <w:rFonts w:ascii="Times New Roman" w:eastAsia="Times New Roman" w:hAnsi="Times New Roman" w:cs="Times New Roman"/>
                <w:color w:val="000000"/>
                <w:sz w:val="20"/>
                <w:szCs w:val="20"/>
                <w:bdr w:val="none" w:sz="0" w:space="0" w:color="auto" w:frame="1"/>
              </w:rPr>
              <w:t xml:space="preserve"> башка </w:t>
            </w:r>
            <w:proofErr w:type="spellStart"/>
            <w:r w:rsidRPr="000B2F3F">
              <w:rPr>
                <w:rFonts w:ascii="Times New Roman" w:eastAsia="Times New Roman" w:hAnsi="Times New Roman" w:cs="Times New Roman"/>
                <w:color w:val="000000"/>
                <w:sz w:val="20"/>
                <w:szCs w:val="20"/>
                <w:bdr w:val="none" w:sz="0" w:space="0" w:color="auto" w:frame="1"/>
              </w:rPr>
              <w:t>милли</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телләрендә</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зур</w:t>
            </w:r>
            <w:proofErr w:type="spellEnd"/>
            <w:r w:rsidRPr="000B2F3F">
              <w:rPr>
                <w:rFonts w:ascii="Times New Roman" w:eastAsia="Times New Roman" w:hAnsi="Times New Roman" w:cs="Times New Roman"/>
                <w:color w:val="000000"/>
                <w:sz w:val="20"/>
                <w:szCs w:val="20"/>
                <w:bdr w:val="none" w:sz="0" w:space="0" w:color="auto" w:frame="1"/>
              </w:rPr>
              <w:t xml:space="preserve"> тираж </w:t>
            </w:r>
            <w:proofErr w:type="spellStart"/>
            <w:r w:rsidRPr="000B2F3F">
              <w:rPr>
                <w:rFonts w:ascii="Times New Roman" w:eastAsia="Times New Roman" w:hAnsi="Times New Roman" w:cs="Times New Roman"/>
                <w:color w:val="000000"/>
                <w:sz w:val="20"/>
                <w:szCs w:val="20"/>
                <w:bdr w:val="none" w:sz="0" w:space="0" w:color="auto" w:frame="1"/>
              </w:rPr>
              <w:t>белән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proofErr w:type="gramStart"/>
            <w:r w:rsidRPr="000B2F3F">
              <w:rPr>
                <w:rFonts w:ascii="Times New Roman" w:eastAsia="Times New Roman" w:hAnsi="Times New Roman" w:cs="Times New Roman"/>
                <w:color w:val="000000"/>
                <w:sz w:val="20"/>
                <w:szCs w:val="20"/>
                <w:bdr w:val="none" w:sz="0" w:space="0" w:color="auto" w:frame="1"/>
              </w:rPr>
              <w:t>н</w:t>
            </w:r>
            <w:proofErr w:type="gramEnd"/>
            <w:r w:rsidRPr="000B2F3F">
              <w:rPr>
                <w:rFonts w:ascii="Times New Roman" w:eastAsia="Times New Roman" w:hAnsi="Times New Roman" w:cs="Times New Roman"/>
                <w:color w:val="000000"/>
                <w:sz w:val="20"/>
                <w:szCs w:val="20"/>
                <w:bdr w:val="none" w:sz="0" w:space="0" w:color="auto" w:frame="1"/>
              </w:rPr>
              <w:t>әшер</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ителә.Кыска</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әмма</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рухландыручы</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иҗади</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ут</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белән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тулы</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итеп</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шагыйрьнең</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тормышы</w:t>
            </w:r>
            <w:proofErr w:type="spellEnd"/>
            <w:r w:rsidRPr="000B2F3F">
              <w:rPr>
                <w:rFonts w:ascii="Times New Roman" w:eastAsia="Times New Roman" w:hAnsi="Times New Roman" w:cs="Times New Roman"/>
                <w:color w:val="000000"/>
                <w:sz w:val="20"/>
                <w:szCs w:val="20"/>
                <w:bdr w:val="none" w:sz="0" w:space="0" w:color="auto" w:frame="1"/>
              </w:rPr>
              <w:t xml:space="preserve"> татар </w:t>
            </w:r>
            <w:proofErr w:type="spellStart"/>
            <w:r w:rsidRPr="000B2F3F">
              <w:rPr>
                <w:rFonts w:ascii="Times New Roman" w:eastAsia="Times New Roman" w:hAnsi="Times New Roman" w:cs="Times New Roman"/>
                <w:color w:val="000000"/>
                <w:sz w:val="20"/>
                <w:szCs w:val="20"/>
                <w:bdr w:val="none" w:sz="0" w:space="0" w:color="auto" w:frame="1"/>
              </w:rPr>
              <w:t>халкы</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бөек</w:t>
            </w:r>
            <w:proofErr w:type="spellEnd"/>
            <w:r w:rsidRPr="000B2F3F">
              <w:rPr>
                <w:rFonts w:ascii="Times New Roman" w:eastAsia="Times New Roman" w:hAnsi="Times New Roman" w:cs="Times New Roman"/>
                <w:color w:val="000000"/>
                <w:sz w:val="20"/>
                <w:szCs w:val="20"/>
                <w:bdr w:val="none" w:sz="0" w:space="0" w:color="auto" w:frame="1"/>
              </w:rPr>
              <w:t xml:space="preserve"> Россия </w:t>
            </w:r>
            <w:proofErr w:type="spellStart"/>
            <w:r w:rsidRPr="000B2F3F">
              <w:rPr>
                <w:rFonts w:ascii="Times New Roman" w:eastAsia="Times New Roman" w:hAnsi="Times New Roman" w:cs="Times New Roman"/>
                <w:color w:val="000000"/>
                <w:sz w:val="20"/>
                <w:szCs w:val="20"/>
                <w:bdr w:val="none" w:sz="0" w:space="0" w:color="auto" w:frame="1"/>
              </w:rPr>
              <w:t>һәм</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төрки</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дөнья</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тарихының</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киң</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күгендә</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якты</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омтылучан</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күп</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гасырлык</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милли</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мәдәниятебезне</w:t>
            </w:r>
            <w:proofErr w:type="spellEnd"/>
            <w:r w:rsidRPr="000B2F3F">
              <w:rPr>
                <w:rFonts w:ascii="Times New Roman" w:eastAsia="Times New Roman" w:hAnsi="Times New Roman" w:cs="Times New Roman"/>
                <w:color w:val="000000"/>
                <w:sz w:val="20"/>
                <w:szCs w:val="20"/>
                <w:bdr w:val="none" w:sz="0" w:space="0" w:color="auto" w:frame="1"/>
              </w:rPr>
              <w:t xml:space="preserve"> </w:t>
            </w:r>
            <w:proofErr w:type="spellStart"/>
            <w:r w:rsidRPr="000B2F3F">
              <w:rPr>
                <w:rFonts w:ascii="Times New Roman" w:eastAsia="Times New Roman" w:hAnsi="Times New Roman" w:cs="Times New Roman"/>
                <w:color w:val="000000"/>
                <w:sz w:val="20"/>
                <w:szCs w:val="20"/>
                <w:bdr w:val="none" w:sz="0" w:space="0" w:color="auto" w:frame="1"/>
              </w:rPr>
              <w:t>яктыртып</w:t>
            </w:r>
            <w:proofErr w:type="spellEnd"/>
            <w:r w:rsidRPr="000B2F3F">
              <w:rPr>
                <w:rFonts w:ascii="Times New Roman" w:eastAsia="Times New Roman" w:hAnsi="Times New Roman" w:cs="Times New Roman"/>
                <w:color w:val="000000"/>
                <w:sz w:val="20"/>
                <w:szCs w:val="20"/>
                <w:bdr w:val="none" w:sz="0" w:space="0" w:color="auto" w:frame="1"/>
              </w:rPr>
              <w:t xml:space="preserve"> барды.</w:t>
            </w:r>
          </w:p>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noProof/>
                <w:color w:val="000000"/>
                <w:sz w:val="20"/>
                <w:szCs w:val="20"/>
              </w:rPr>
              <w:drawing>
                <wp:inline distT="0" distB="0" distL="0" distR="0" wp14:anchorId="2B14F660" wp14:editId="5E3C93D2">
                  <wp:extent cx="2802339" cy="1800000"/>
                  <wp:effectExtent l="19050" t="0" r="0" b="0"/>
                  <wp:docPr id="10" name="Рисунок 10" descr="D:\Атналык 2022-2023\Тукай-рәсемнәрдә.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Атналык 2022-2023\Тукай-рәсемнәрдә.jpg"/>
                          <pic:cNvPicPr>
                            <a:picLocks noChangeAspect="1" noChangeArrowheads="1"/>
                          </pic:cNvPicPr>
                        </pic:nvPicPr>
                        <pic:blipFill>
                          <a:blip r:embed="rId14" cstate="print"/>
                          <a:srcRect/>
                          <a:stretch>
                            <a:fillRect/>
                          </a:stretch>
                        </pic:blipFill>
                        <pic:spPr bwMode="auto">
                          <a:xfrm>
                            <a:off x="0" y="0"/>
                            <a:ext cx="2802339" cy="180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b/>
                <w:color w:val="000000"/>
                <w:sz w:val="20"/>
                <w:szCs w:val="20"/>
              </w:rPr>
            </w:pPr>
            <w:r w:rsidRPr="000B2F3F">
              <w:rPr>
                <w:rFonts w:ascii="Times New Roman" w:eastAsia="Times New Roman" w:hAnsi="Times New Roman" w:cs="Times New Roman"/>
                <w:b/>
                <w:color w:val="000000"/>
                <w:sz w:val="20"/>
                <w:szCs w:val="20"/>
              </w:rPr>
              <w:lastRenderedPageBreak/>
              <w:t xml:space="preserve">“Милли </w:t>
            </w:r>
            <w:proofErr w:type="spellStart"/>
            <w:r w:rsidRPr="000B2F3F">
              <w:rPr>
                <w:rFonts w:ascii="Times New Roman" w:eastAsia="Times New Roman" w:hAnsi="Times New Roman" w:cs="Times New Roman"/>
                <w:b/>
                <w:color w:val="000000"/>
                <w:sz w:val="20"/>
                <w:szCs w:val="20"/>
              </w:rPr>
              <w:t>җәүһәрлә</w:t>
            </w:r>
            <w:proofErr w:type="gramStart"/>
            <w:r w:rsidRPr="000B2F3F">
              <w:rPr>
                <w:rFonts w:ascii="Times New Roman" w:eastAsia="Times New Roman" w:hAnsi="Times New Roman" w:cs="Times New Roman"/>
                <w:b/>
                <w:color w:val="000000"/>
                <w:sz w:val="20"/>
                <w:szCs w:val="20"/>
              </w:rPr>
              <w:t>р</w:t>
            </w:r>
            <w:proofErr w:type="spellEnd"/>
            <w:proofErr w:type="gramEnd"/>
            <w:r w:rsidRPr="000B2F3F">
              <w:rPr>
                <w:rFonts w:ascii="Times New Roman" w:eastAsia="Times New Roman" w:hAnsi="Times New Roman" w:cs="Times New Roman"/>
                <w:b/>
                <w:color w:val="000000"/>
                <w:sz w:val="20"/>
                <w:szCs w:val="20"/>
              </w:rPr>
              <w:t>”.</w:t>
            </w:r>
            <w:r w:rsidRPr="000B2F3F">
              <w:rPr>
                <w:rFonts w:ascii="Times New Roman" w:eastAsia="Times New Roman" w:hAnsi="Times New Roman" w:cs="Times New Roman"/>
                <w:b/>
                <w:color w:val="000000"/>
                <w:sz w:val="20"/>
                <w:szCs w:val="20"/>
                <w:lang w:val="tt-RU"/>
              </w:rPr>
              <w:t xml:space="preserve"> </w:t>
            </w:r>
            <w:r w:rsidRPr="000B2F3F">
              <w:rPr>
                <w:rFonts w:ascii="Times New Roman" w:eastAsia="Times New Roman" w:hAnsi="Times New Roman" w:cs="Times New Roman"/>
                <w:b/>
                <w:color w:val="000000"/>
                <w:sz w:val="20"/>
                <w:szCs w:val="20"/>
              </w:rPr>
              <w:t xml:space="preserve">Татар </w:t>
            </w:r>
            <w:proofErr w:type="spellStart"/>
            <w:r w:rsidRPr="000B2F3F">
              <w:rPr>
                <w:rFonts w:ascii="Times New Roman" w:eastAsia="Times New Roman" w:hAnsi="Times New Roman" w:cs="Times New Roman"/>
                <w:b/>
                <w:color w:val="000000"/>
                <w:sz w:val="20"/>
                <w:szCs w:val="20"/>
              </w:rPr>
              <w:t>халык</w:t>
            </w:r>
            <w:proofErr w:type="spellEnd"/>
            <w:r w:rsidRPr="000B2F3F">
              <w:rPr>
                <w:rFonts w:ascii="Times New Roman" w:eastAsia="Times New Roman" w:hAnsi="Times New Roman" w:cs="Times New Roman"/>
                <w:b/>
                <w:color w:val="000000"/>
                <w:sz w:val="20"/>
                <w:szCs w:val="20"/>
              </w:rPr>
              <w:t xml:space="preserve"> </w:t>
            </w:r>
            <w:proofErr w:type="spellStart"/>
            <w:r w:rsidRPr="000B2F3F">
              <w:rPr>
                <w:rFonts w:ascii="Times New Roman" w:eastAsia="Times New Roman" w:hAnsi="Times New Roman" w:cs="Times New Roman"/>
                <w:b/>
                <w:color w:val="000000"/>
                <w:sz w:val="20"/>
                <w:szCs w:val="20"/>
              </w:rPr>
              <w:t>уеннары</w:t>
            </w:r>
            <w:proofErr w:type="spellEnd"/>
            <w:r w:rsidRPr="000B2F3F">
              <w:rPr>
                <w:rFonts w:ascii="Times New Roman" w:eastAsia="Times New Roman" w:hAnsi="Times New Roman" w:cs="Times New Roman"/>
                <w:b/>
                <w:color w:val="000000"/>
                <w:sz w:val="20"/>
                <w:szCs w:val="20"/>
              </w:rPr>
              <w:t>.</w:t>
            </w:r>
          </w:p>
          <w:p w:rsidR="000B2F3F" w:rsidRPr="000B2F3F" w:rsidRDefault="000B2F3F" w:rsidP="000B2F3F">
            <w:pPr>
              <w:rPr>
                <w:rFonts w:ascii="Times New Roman" w:eastAsia="Times New Roman" w:hAnsi="Times New Roman" w:cs="Times New Roman"/>
                <w:b/>
                <w:color w:val="000000"/>
                <w:sz w:val="20"/>
                <w:szCs w:val="20"/>
                <w:shd w:val="clear" w:color="auto" w:fill="FFFFFF"/>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29.04.2023</w:t>
            </w:r>
          </w:p>
        </w:tc>
        <w:tc>
          <w:tcPr>
            <w:tcW w:w="6486" w:type="dxa"/>
          </w:tcPr>
          <w:p w:rsidR="000B2F3F" w:rsidRPr="000B2F3F" w:rsidRDefault="000B2F3F" w:rsidP="000B2F3F">
            <w:pPr>
              <w:rPr>
                <w:rFonts w:ascii="Times New Roman" w:eastAsia="Times New Roman" w:hAnsi="Times New Roman" w:cs="Times New Roman"/>
                <w:color w:val="000000"/>
                <w:sz w:val="20"/>
                <w:szCs w:val="20"/>
                <w:lang w:val="tt-RU"/>
              </w:rPr>
            </w:pPr>
            <w:r w:rsidRPr="000B2F3F">
              <w:rPr>
                <w:rFonts w:ascii="Times New Roman" w:eastAsia="Times New Roman" w:hAnsi="Times New Roman" w:cs="Times New Roman"/>
                <w:color w:val="000000"/>
                <w:sz w:val="20"/>
                <w:szCs w:val="20"/>
                <w:shd w:val="clear" w:color="auto" w:fill="FFFFFF"/>
                <w:lang w:val="tt-RU"/>
              </w:rPr>
              <w:t>Милли мәдәниятләр һәм гореф-гадәтләр</w:t>
            </w:r>
            <w:r w:rsidRPr="000B2F3F">
              <w:rPr>
                <w:rFonts w:ascii="Times New Roman" w:eastAsia="Times New Roman" w:hAnsi="Times New Roman" w:cs="Times New Roman"/>
                <w:color w:val="000000"/>
                <w:sz w:val="20"/>
                <w:szCs w:val="20"/>
                <w:bdr w:val="none" w:sz="0" w:space="0" w:color="auto" w:frame="1"/>
                <w:lang w:val="tt-RU"/>
              </w:rPr>
              <w:t xml:space="preserve"> елы уңаеннан, туган (татар) теле һәм әдәбияты атналыгы кысаларында 29 нчы апрель көнне В.П.Чкалов исемендәге Шөгер урта гомуми белем бирү мәктәбендә 1-8 сыйныф укучылары арасында тәнәфестә, физик культура, татар теле дәресләрендә татар халык уеннары үткәрелде. Әлеге уеннар татар халык фольклорын тирәнрәк өйрәнүне, милли үзаң, туган илгә карата горурлык хисләрен уяту максатын күздә тотып уздырылды.</w:t>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noProof/>
                <w:color w:val="000000"/>
                <w:sz w:val="20"/>
                <w:szCs w:val="20"/>
                <w:shd w:val="clear" w:color="auto" w:fill="FFFFFF"/>
              </w:rPr>
              <w:drawing>
                <wp:inline distT="0" distB="0" distL="0" distR="0" wp14:anchorId="54FFBC0D" wp14:editId="71DE139D">
                  <wp:extent cx="2771208" cy="1800000"/>
                  <wp:effectExtent l="19050" t="0" r="0" b="0"/>
                  <wp:docPr id="11" name="Рисунок 11" descr="D:\Атналык 2022-2023\уенна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Атналык 2022-2023\уеннар.jpg"/>
                          <pic:cNvPicPr>
                            <a:picLocks noChangeAspect="1" noChangeArrowheads="1"/>
                          </pic:cNvPicPr>
                        </pic:nvPicPr>
                        <pic:blipFill>
                          <a:blip r:embed="rId15" cstate="print"/>
                          <a:srcRect/>
                          <a:stretch>
                            <a:fillRect/>
                          </a:stretch>
                        </pic:blipFill>
                        <pic:spPr bwMode="auto">
                          <a:xfrm>
                            <a:off x="0" y="0"/>
                            <a:ext cx="2771208" cy="1800000"/>
                          </a:xfrm>
                          <a:prstGeom prst="rect">
                            <a:avLst/>
                          </a:prstGeom>
                          <a:noFill/>
                          <a:ln w="9525">
                            <a:noFill/>
                            <a:miter lim="800000"/>
                            <a:headEnd/>
                            <a:tailEnd/>
                          </a:ln>
                        </pic:spPr>
                      </pic:pic>
                    </a:graphicData>
                  </a:graphic>
                </wp:inline>
              </w:drawing>
            </w: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p>
        </w:tc>
      </w:tr>
      <w:tr w:rsidR="000B2F3F" w:rsidRPr="000B2F3F" w:rsidTr="00C56E72">
        <w:tc>
          <w:tcPr>
            <w:tcW w:w="2126" w:type="dxa"/>
          </w:tcPr>
          <w:p w:rsidR="000B2F3F" w:rsidRPr="000B2F3F" w:rsidRDefault="000B2F3F" w:rsidP="000B2F3F">
            <w:pPr>
              <w:rPr>
                <w:rFonts w:ascii="Times New Roman" w:eastAsia="Times New Roman" w:hAnsi="Times New Roman" w:cs="Times New Roman"/>
                <w:b/>
                <w:iCs/>
                <w:color w:val="000000"/>
                <w:sz w:val="20"/>
                <w:szCs w:val="20"/>
                <w:lang w:val="tt-RU"/>
              </w:rPr>
            </w:pPr>
            <w:r w:rsidRPr="000B2F3F">
              <w:rPr>
                <w:rFonts w:ascii="Times New Roman" w:eastAsia="Times New Roman" w:hAnsi="Times New Roman" w:cs="Times New Roman"/>
                <w:b/>
                <w:iCs/>
                <w:color w:val="000000"/>
                <w:sz w:val="20"/>
                <w:szCs w:val="20"/>
                <w:lang w:val="tt-RU"/>
              </w:rPr>
              <w:t>Чәк-чәк музеена онлайн-сәяхәт.</w:t>
            </w:r>
          </w:p>
          <w:p w:rsidR="000B2F3F" w:rsidRPr="000B2F3F" w:rsidRDefault="000B2F3F" w:rsidP="000B2F3F">
            <w:pPr>
              <w:rPr>
                <w:rFonts w:ascii="Times New Roman" w:eastAsia="Times New Roman" w:hAnsi="Times New Roman" w:cs="Times New Roman"/>
                <w:b/>
                <w:color w:val="000000"/>
                <w:sz w:val="20"/>
                <w:szCs w:val="20"/>
                <w:shd w:val="clear" w:color="auto" w:fill="FFFFFF"/>
                <w:lang w:val="tt-RU"/>
              </w:rPr>
            </w:pPr>
          </w:p>
        </w:tc>
        <w:tc>
          <w:tcPr>
            <w:tcW w:w="1135" w:type="dxa"/>
          </w:tcPr>
          <w:p w:rsidR="000B2F3F" w:rsidRPr="000B2F3F" w:rsidRDefault="000B2F3F" w:rsidP="000B2F3F">
            <w:pPr>
              <w:rPr>
                <w:rFonts w:ascii="Times New Roman" w:eastAsia="Times New Roman" w:hAnsi="Times New Roman" w:cs="Times New Roman"/>
                <w:sz w:val="20"/>
                <w:szCs w:val="20"/>
                <w:lang w:val="tt-RU"/>
              </w:rPr>
            </w:pPr>
            <w:r w:rsidRPr="000B2F3F">
              <w:rPr>
                <w:rFonts w:ascii="Times New Roman" w:eastAsia="Times New Roman" w:hAnsi="Times New Roman" w:cs="Times New Roman"/>
                <w:sz w:val="20"/>
                <w:szCs w:val="20"/>
                <w:lang w:val="tt-RU"/>
              </w:rPr>
              <w:t>29.04.2023</w:t>
            </w:r>
          </w:p>
        </w:tc>
        <w:tc>
          <w:tcPr>
            <w:tcW w:w="6486" w:type="dxa"/>
          </w:tcPr>
          <w:p w:rsidR="000B2F3F" w:rsidRPr="000B2F3F" w:rsidRDefault="000B2F3F" w:rsidP="000B2F3F">
            <w:pPr>
              <w:rPr>
                <w:rFonts w:ascii="Times New Roman" w:eastAsia="Times New Roman" w:hAnsi="Times New Roman" w:cs="Times New Roman"/>
                <w:iCs/>
                <w:color w:val="000000"/>
                <w:sz w:val="20"/>
                <w:szCs w:val="20"/>
                <w:lang w:val="tt-RU"/>
              </w:rPr>
            </w:pPr>
            <w:r w:rsidRPr="000B2F3F">
              <w:rPr>
                <w:rFonts w:ascii="Times New Roman" w:eastAsia="Times New Roman" w:hAnsi="Times New Roman" w:cs="Times New Roman"/>
                <w:iCs/>
                <w:color w:val="000000"/>
                <w:sz w:val="20"/>
                <w:szCs w:val="20"/>
                <w:lang w:val="tt-RU"/>
              </w:rPr>
              <w:t>Милли мәдәниятләр һәм гореф-гадәтләр елы уңаеннан, туган (татар) теле һәм әдәбияты атналыгы кысаларында 29 нчы апрель көнне В.П.Чкалов исемендәге Шөгер урта гомуми белем бирү мәктәбендә 9 сыйныф укучылары арасында татар халкының мәдәни мирасы белән кызыксынуларын үстерү максатыннан Чәкчәк музеена онлайн-сәяхәт оештырылды.</w:t>
            </w:r>
          </w:p>
          <w:p w:rsidR="000B2F3F" w:rsidRPr="000B2F3F" w:rsidRDefault="000B2F3F" w:rsidP="000B2F3F">
            <w:pPr>
              <w:rPr>
                <w:rFonts w:ascii="Times New Roman" w:eastAsia="Times New Roman" w:hAnsi="Times New Roman" w:cs="Times New Roman"/>
                <w:iCs/>
                <w:color w:val="000000"/>
                <w:sz w:val="20"/>
                <w:szCs w:val="20"/>
                <w:lang w:val="tt-RU"/>
              </w:rPr>
            </w:pPr>
            <w:r w:rsidRPr="000B2F3F">
              <w:rPr>
                <w:rFonts w:ascii="Times New Roman" w:eastAsia="Times New Roman" w:hAnsi="Times New Roman" w:cs="Times New Roman"/>
                <w:iCs/>
                <w:color w:val="000000"/>
                <w:sz w:val="20"/>
                <w:szCs w:val="20"/>
                <w:lang w:val="tt-RU"/>
              </w:rPr>
              <w:t xml:space="preserve">Чәк-чәк музее Казан шәһәренең Иске Татар бистәсендә урнашкан. Биредә үзеңне өеңдә кебек хис итәсең, кунаклар самовардан хуш исле мәтрүшкәле чәй эчә, татар милли ризыклары чәк-чәк, бавырсактан авыз итә. Чәй эчкән арада кунакларга татар халкының көнкүреше, йолалары, шулай ук төп татлы ризык чәк-чәк һәм башка милли ризыкларның ничек әзерләнүе турында сөйләрләр. Музейда төрле халык милләтләренең </w:t>
            </w:r>
            <w:r w:rsidRPr="000B2F3F">
              <w:rPr>
                <w:rFonts w:ascii="Times New Roman" w:eastAsia="Times New Roman" w:hAnsi="Times New Roman" w:cs="Times New Roman"/>
                <w:iCs/>
                <w:color w:val="000000"/>
                <w:sz w:val="20"/>
                <w:szCs w:val="20"/>
                <w:lang w:val="tt-RU"/>
              </w:rPr>
              <w:lastRenderedPageBreak/>
              <w:t xml:space="preserve">милли киемнәре белән дә танышып була. Теләүчеләр, аларны киеп тә карый ала. Бу музейның үзенчәлеге шундый: барысын да куллар белән тотып карарга һәм гамәлдә сынап карарга була. </w:t>
            </w:r>
          </w:p>
          <w:p w:rsidR="000B2F3F" w:rsidRPr="000B2F3F" w:rsidRDefault="000B2F3F" w:rsidP="000B2F3F">
            <w:pPr>
              <w:rPr>
                <w:rFonts w:ascii="Times New Roman" w:eastAsia="Times New Roman" w:hAnsi="Times New Roman" w:cs="Times New Roman"/>
                <w:iCs/>
                <w:color w:val="000000"/>
                <w:sz w:val="20"/>
                <w:szCs w:val="20"/>
                <w:lang w:val="tt-RU"/>
              </w:rPr>
            </w:pPr>
          </w:p>
          <w:p w:rsidR="000B2F3F" w:rsidRPr="000B2F3F" w:rsidRDefault="000B2F3F" w:rsidP="000B2F3F">
            <w:pPr>
              <w:rPr>
                <w:rFonts w:ascii="Times New Roman" w:eastAsia="Times New Roman" w:hAnsi="Times New Roman" w:cs="Times New Roman"/>
                <w:color w:val="000000"/>
                <w:sz w:val="20"/>
                <w:szCs w:val="20"/>
                <w:shd w:val="clear" w:color="auto" w:fill="FFFFFF"/>
                <w:lang w:val="tt-RU"/>
              </w:rPr>
            </w:pPr>
            <w:r w:rsidRPr="000B2F3F">
              <w:rPr>
                <w:rFonts w:ascii="Times New Roman" w:eastAsia="Times New Roman" w:hAnsi="Times New Roman" w:cs="Times New Roman"/>
                <w:noProof/>
                <w:color w:val="000000"/>
                <w:sz w:val="20"/>
                <w:szCs w:val="20"/>
                <w:shd w:val="clear" w:color="auto" w:fill="FFFFFF"/>
              </w:rPr>
              <w:drawing>
                <wp:inline distT="0" distB="0" distL="0" distR="0" wp14:anchorId="6FA36684" wp14:editId="6AA0D926">
                  <wp:extent cx="2815472" cy="1800000"/>
                  <wp:effectExtent l="19050" t="0" r="3928" b="0"/>
                  <wp:docPr id="12" name="Рисунок 12" descr="C:\Users\Рамзия\Downloads\Чак-ча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Рамзия\Downloads\Чак-чака.jpg"/>
                          <pic:cNvPicPr>
                            <a:picLocks noChangeAspect="1" noChangeArrowheads="1"/>
                          </pic:cNvPicPr>
                        </pic:nvPicPr>
                        <pic:blipFill>
                          <a:blip r:embed="rId16"/>
                          <a:srcRect/>
                          <a:stretch>
                            <a:fillRect/>
                          </a:stretch>
                        </pic:blipFill>
                        <pic:spPr bwMode="auto">
                          <a:xfrm>
                            <a:off x="0" y="0"/>
                            <a:ext cx="2815472" cy="1800000"/>
                          </a:xfrm>
                          <a:prstGeom prst="rect">
                            <a:avLst/>
                          </a:prstGeom>
                          <a:noFill/>
                          <a:ln w="9525">
                            <a:noFill/>
                            <a:miter lim="800000"/>
                            <a:headEnd/>
                            <a:tailEnd/>
                          </a:ln>
                        </pic:spPr>
                      </pic:pic>
                    </a:graphicData>
                  </a:graphic>
                </wp:inline>
              </w:drawing>
            </w:r>
          </w:p>
        </w:tc>
      </w:tr>
    </w:tbl>
    <w:p w:rsidR="000B2F3F" w:rsidRPr="000B2F3F" w:rsidRDefault="000B2F3F" w:rsidP="000B2F3F">
      <w:pPr>
        <w:spacing w:after="0" w:line="240" w:lineRule="auto"/>
        <w:contextualSpacing/>
        <w:rPr>
          <w:rFonts w:ascii="Times New Roman" w:eastAsia="Times New Roman" w:hAnsi="Times New Roman" w:cs="Times New Roman"/>
          <w:sz w:val="20"/>
          <w:szCs w:val="20"/>
          <w:lang w:val="tt-RU"/>
        </w:rPr>
      </w:pPr>
    </w:p>
    <w:p w:rsidR="0054322C" w:rsidRPr="000B2F3F" w:rsidRDefault="0054322C" w:rsidP="00806C7D">
      <w:pPr>
        <w:rPr>
          <w:rFonts w:ascii="Times New Roman" w:hAnsi="Times New Roman" w:cs="Times New Roman"/>
          <w:sz w:val="20"/>
          <w:szCs w:val="20"/>
          <w:lang w:val="tt-RU"/>
        </w:rPr>
      </w:pPr>
    </w:p>
    <w:sectPr w:rsidR="0054322C" w:rsidRPr="000B2F3F" w:rsidSect="000B2F3F">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4914"/>
    <w:rsid w:val="000B2F3F"/>
    <w:rsid w:val="002D2202"/>
    <w:rsid w:val="003E218D"/>
    <w:rsid w:val="0054322C"/>
    <w:rsid w:val="005814B5"/>
    <w:rsid w:val="00611CB7"/>
    <w:rsid w:val="00806C7D"/>
    <w:rsid w:val="00AA7ABA"/>
    <w:rsid w:val="00AE36F6"/>
    <w:rsid w:val="00B013AB"/>
    <w:rsid w:val="00BD175B"/>
    <w:rsid w:val="00BF1E07"/>
    <w:rsid w:val="00BF3183"/>
    <w:rsid w:val="00C407A7"/>
    <w:rsid w:val="00C5736C"/>
    <w:rsid w:val="00E04914"/>
    <w:rsid w:val="00F55052"/>
    <w:rsid w:val="00F7459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0491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
    <w:name w:val="Сетка таблицы1"/>
    <w:basedOn w:val="a1"/>
    <w:next w:val="a3"/>
    <w:uiPriority w:val="59"/>
    <w:rsid w:val="000B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0B2F3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B2F3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0491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
    <w:name w:val="Сетка таблицы1"/>
    <w:basedOn w:val="a1"/>
    <w:next w:val="a3"/>
    <w:uiPriority w:val="59"/>
    <w:rsid w:val="000B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0B2F3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B2F3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2.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Pages>
  <Words>2121</Words>
  <Characters>12092</Characters>
  <Application>Microsoft Office Word</Application>
  <DocSecurity>0</DocSecurity>
  <Lines>100</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14185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Рамзия</dc:creator>
  <cp:lastModifiedBy>Matrix</cp:lastModifiedBy>
  <cp:revision>3</cp:revision>
  <dcterms:created xsi:type="dcterms:W3CDTF">2023-05-31T10:32:00Z</dcterms:created>
  <dcterms:modified xsi:type="dcterms:W3CDTF">2023-05-31T10:38:00Z</dcterms:modified>
</cp:coreProperties>
</file>